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71B8" w14:textId="77777777" w:rsidR="00193D3E" w:rsidRDefault="002E2FDF" w:rsidP="002E2FD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ID"/>
        </w:rPr>
      </w:pPr>
      <w:r>
        <w:rPr>
          <w:rFonts w:ascii="Times New Roman" w:hAnsi="Times New Roman"/>
          <w:b/>
          <w:sz w:val="28"/>
          <w:szCs w:val="28"/>
          <w:lang w:val="en-ID"/>
        </w:rPr>
        <w:t xml:space="preserve">KONFLIK YAMAN DAN </w:t>
      </w:r>
      <w:r w:rsidRPr="00795947">
        <w:rPr>
          <w:rFonts w:ascii="Times New Roman" w:hAnsi="Times New Roman"/>
          <w:b/>
          <w:sz w:val="28"/>
          <w:szCs w:val="28"/>
          <w:lang w:val="en-ID"/>
        </w:rPr>
        <w:t>KEPENTINGAN GEOPOLITIK ARAB SAUDI</w:t>
      </w:r>
    </w:p>
    <w:p w14:paraId="1CF3EC4D" w14:textId="0514F53E" w:rsidR="002E2FDF" w:rsidRPr="00193D3E" w:rsidRDefault="00193D3E" w:rsidP="002E2FDF">
      <w:pPr>
        <w:spacing w:line="360" w:lineRule="auto"/>
        <w:jc w:val="center"/>
        <w:rPr>
          <w:rFonts w:ascii="Times New Roman" w:hAnsi="Times New Roman"/>
          <w:b/>
          <w:i/>
          <w:iCs/>
          <w:sz w:val="28"/>
          <w:szCs w:val="28"/>
          <w:lang w:val="en-ID"/>
        </w:rPr>
      </w:pPr>
      <w:r w:rsidRPr="00193D3E">
        <w:rPr>
          <w:rFonts w:ascii="Times New Roman" w:hAnsi="Times New Roman"/>
          <w:b/>
          <w:i/>
          <w:iCs/>
          <w:sz w:val="28"/>
          <w:szCs w:val="28"/>
          <w:lang w:val="en-ID"/>
        </w:rPr>
        <w:t>Harmiyati</w:t>
      </w:r>
      <w:r w:rsidR="002E2FDF" w:rsidRPr="00193D3E">
        <w:rPr>
          <w:rFonts w:ascii="Times New Roman" w:hAnsi="Times New Roman"/>
          <w:b/>
          <w:i/>
          <w:iCs/>
          <w:sz w:val="28"/>
          <w:szCs w:val="28"/>
          <w:lang w:val="en-ID"/>
        </w:rPr>
        <w:t xml:space="preserve"> </w:t>
      </w:r>
    </w:p>
    <w:p w14:paraId="54BCFE78" w14:textId="77777777" w:rsidR="002E2FDF" w:rsidRDefault="002E2FDF" w:rsidP="002E2FD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ID"/>
        </w:rPr>
      </w:pPr>
      <w:r w:rsidRPr="00795947">
        <w:rPr>
          <w:rFonts w:ascii="Times New Roman" w:hAnsi="Times New Roman"/>
          <w:b/>
          <w:sz w:val="28"/>
          <w:szCs w:val="28"/>
          <w:lang w:val="en-ID"/>
        </w:rPr>
        <w:t xml:space="preserve"> </w:t>
      </w:r>
    </w:p>
    <w:p w14:paraId="717B19C8" w14:textId="77777777" w:rsidR="002E2FDF" w:rsidRDefault="002E2FDF" w:rsidP="002E2FDF">
      <w:pPr>
        <w:spacing w:line="360" w:lineRule="auto"/>
        <w:rPr>
          <w:rFonts w:ascii="Times New Roman" w:hAnsi="Times New Roman"/>
          <w:b/>
          <w:sz w:val="28"/>
          <w:szCs w:val="28"/>
          <w:lang w:val="en-ID"/>
        </w:rPr>
      </w:pPr>
    </w:p>
    <w:p w14:paraId="1A9905D8" w14:textId="77777777" w:rsidR="002E2FDF" w:rsidRPr="00795947" w:rsidRDefault="002E2FDF" w:rsidP="002E2FDF">
      <w:pPr>
        <w:spacing w:line="360" w:lineRule="auto"/>
        <w:rPr>
          <w:rFonts w:ascii="Times New Roman" w:hAnsi="Times New Roman"/>
          <w:b/>
          <w:sz w:val="28"/>
          <w:szCs w:val="28"/>
          <w:lang w:val="en-ID"/>
        </w:rPr>
      </w:pPr>
      <w:r>
        <w:rPr>
          <w:rFonts w:ascii="Times New Roman" w:hAnsi="Times New Roman"/>
          <w:b/>
          <w:sz w:val="28"/>
          <w:szCs w:val="28"/>
          <w:lang w:val="en-ID"/>
        </w:rPr>
        <w:t xml:space="preserve"> </w:t>
      </w:r>
      <w:proofErr w:type="spellStart"/>
      <w:r w:rsidRPr="00795947">
        <w:rPr>
          <w:rFonts w:ascii="Times New Roman" w:hAnsi="Times New Roman"/>
          <w:b/>
          <w:sz w:val="28"/>
          <w:szCs w:val="28"/>
          <w:lang w:val="en-ID"/>
        </w:rPr>
        <w:t>Pendahuluan</w:t>
      </w:r>
      <w:proofErr w:type="spellEnd"/>
    </w:p>
    <w:p w14:paraId="7B81F06E" w14:textId="3D0E0A7A" w:rsidR="002E2FDF" w:rsidRDefault="002E2FDF" w:rsidP="002E2FD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Konflik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berlangsung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sejak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2011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berkenaan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efek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domino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Revolusi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Arab Spring,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konflik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sangat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rumit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berkepanjangan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Konflik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internal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bahkan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berkembang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konflik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regional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bahkan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internasional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melibatkan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="00193D3E">
        <w:rPr>
          <w:rFonts w:ascii="Times New Roman" w:hAnsi="Times New Roman"/>
          <w:sz w:val="24"/>
          <w:szCs w:val="24"/>
          <w:lang w:val="en-ID"/>
        </w:rPr>
        <w:t>n</w:t>
      </w:r>
      <w:r>
        <w:rPr>
          <w:rFonts w:ascii="Times New Roman" w:hAnsi="Times New Roman"/>
          <w:sz w:val="24"/>
          <w:szCs w:val="24"/>
          <w:lang w:val="en-ID"/>
        </w:rPr>
        <w:t xml:space="preserve">egara-negara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besar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khususnya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Arab Saudi, Amerika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Serikat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Inggris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ikut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campur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persoalan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Intervensi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Arab Saudi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kawan-kawan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lebih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jauh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ditandai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invasi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militer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tanggal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26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Maret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2015.</w:t>
      </w:r>
      <w:r w:rsidR="00193D3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193D3E">
        <w:rPr>
          <w:rFonts w:ascii="Times New Roman" w:hAnsi="Times New Roman"/>
          <w:sz w:val="24"/>
          <w:szCs w:val="24"/>
          <w:lang w:val="en-ID"/>
        </w:rPr>
        <w:t>Keterlibatan</w:t>
      </w:r>
      <w:proofErr w:type="spellEnd"/>
      <w:r w:rsidR="00193D3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193D3E">
        <w:rPr>
          <w:rFonts w:ascii="Times New Roman" w:hAnsi="Times New Roman"/>
          <w:sz w:val="24"/>
          <w:szCs w:val="24"/>
          <w:lang w:val="en-ID"/>
        </w:rPr>
        <w:t>asing</w:t>
      </w:r>
      <w:proofErr w:type="spellEnd"/>
      <w:r w:rsidR="00193D3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193D3E"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 w:rsidR="00193D3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193D3E">
        <w:rPr>
          <w:rFonts w:ascii="Times New Roman" w:hAnsi="Times New Roman"/>
          <w:sz w:val="24"/>
          <w:szCs w:val="24"/>
          <w:lang w:val="en-ID"/>
        </w:rPr>
        <w:t>kasus</w:t>
      </w:r>
      <w:proofErr w:type="spellEnd"/>
      <w:r w:rsidR="00193D3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193D3E">
        <w:rPr>
          <w:rFonts w:ascii="Times New Roman" w:hAnsi="Times New Roman"/>
          <w:sz w:val="24"/>
          <w:szCs w:val="24"/>
          <w:lang w:val="en-ID"/>
        </w:rPr>
        <w:t>konflik</w:t>
      </w:r>
      <w:proofErr w:type="spellEnd"/>
      <w:r w:rsidR="00193D3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193D3E"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 w:rsidR="00193D3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193D3E">
        <w:rPr>
          <w:rFonts w:ascii="Times New Roman" w:hAnsi="Times New Roman"/>
          <w:sz w:val="24"/>
          <w:szCs w:val="24"/>
          <w:lang w:val="en-ID"/>
        </w:rPr>
        <w:t>mengakibatkan</w:t>
      </w:r>
      <w:proofErr w:type="spellEnd"/>
      <w:r w:rsidR="00193D3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193D3E">
        <w:rPr>
          <w:rFonts w:ascii="Times New Roman" w:hAnsi="Times New Roman"/>
          <w:sz w:val="24"/>
          <w:szCs w:val="24"/>
          <w:lang w:val="en-ID"/>
        </w:rPr>
        <w:t>persoalan</w:t>
      </w:r>
      <w:proofErr w:type="spellEnd"/>
      <w:r w:rsidR="00193D3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193D3E">
        <w:rPr>
          <w:rFonts w:ascii="Times New Roman" w:hAnsi="Times New Roman"/>
          <w:sz w:val="24"/>
          <w:szCs w:val="24"/>
          <w:lang w:val="en-ID"/>
        </w:rPr>
        <w:t>kian</w:t>
      </w:r>
      <w:proofErr w:type="spellEnd"/>
      <w:r w:rsidR="00193D3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193D3E">
        <w:rPr>
          <w:rFonts w:ascii="Times New Roman" w:hAnsi="Times New Roman"/>
          <w:sz w:val="24"/>
          <w:szCs w:val="24"/>
          <w:lang w:val="en-ID"/>
        </w:rPr>
        <w:t>bertambah</w:t>
      </w:r>
      <w:proofErr w:type="spellEnd"/>
      <w:r w:rsidR="00193D3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193D3E">
        <w:rPr>
          <w:rFonts w:ascii="Times New Roman" w:hAnsi="Times New Roman"/>
          <w:sz w:val="24"/>
          <w:szCs w:val="24"/>
          <w:lang w:val="en-ID"/>
        </w:rPr>
        <w:t>rumit</w:t>
      </w:r>
      <w:proofErr w:type="spellEnd"/>
      <w:r w:rsidR="00193D3E"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 w:rsidR="00193D3E">
        <w:rPr>
          <w:rFonts w:ascii="Times New Roman" w:hAnsi="Times New Roman"/>
          <w:sz w:val="24"/>
          <w:szCs w:val="24"/>
          <w:lang w:val="en-ID"/>
        </w:rPr>
        <w:t>tidak</w:t>
      </w:r>
      <w:proofErr w:type="spellEnd"/>
      <w:r w:rsidR="00193D3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193D3E">
        <w:rPr>
          <w:rFonts w:ascii="Times New Roman" w:hAnsi="Times New Roman"/>
          <w:sz w:val="24"/>
          <w:szCs w:val="24"/>
          <w:lang w:val="en-ID"/>
        </w:rPr>
        <w:t>kunjung</w:t>
      </w:r>
      <w:proofErr w:type="spellEnd"/>
      <w:r w:rsidR="00193D3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193D3E">
        <w:rPr>
          <w:rFonts w:ascii="Times New Roman" w:hAnsi="Times New Roman"/>
          <w:sz w:val="24"/>
          <w:szCs w:val="24"/>
          <w:lang w:val="en-ID"/>
        </w:rPr>
        <w:t>selesai</w:t>
      </w:r>
      <w:proofErr w:type="spellEnd"/>
      <w:r w:rsidR="00193D3E">
        <w:rPr>
          <w:rFonts w:ascii="Times New Roman" w:hAnsi="Times New Roman"/>
          <w:sz w:val="24"/>
          <w:szCs w:val="24"/>
          <w:lang w:val="en-ID"/>
        </w:rPr>
        <w:t>.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Meskipun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akhir-akhir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sudah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upaya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mendamaikan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pihak-pihak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bertikai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tetapi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jaminan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bahwa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konflik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di </w:t>
      </w:r>
      <w:proofErr w:type="spellStart"/>
      <w:r w:rsidR="00193D3E">
        <w:rPr>
          <w:rFonts w:ascii="Times New Roman" w:hAnsi="Times New Roman"/>
          <w:sz w:val="24"/>
          <w:szCs w:val="24"/>
          <w:lang w:val="en-ID"/>
        </w:rPr>
        <w:t>Y</w:t>
      </w:r>
      <w:r>
        <w:rPr>
          <w:rFonts w:ascii="Times New Roman" w:hAnsi="Times New Roman"/>
          <w:sz w:val="24"/>
          <w:szCs w:val="24"/>
          <w:lang w:val="en-ID"/>
        </w:rPr>
        <w:t>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bis</w:t>
      </w:r>
      <w:r w:rsidR="00193D3E">
        <w:rPr>
          <w:rFonts w:ascii="Times New Roman" w:hAnsi="Times New Roman"/>
          <w:sz w:val="24"/>
          <w:szCs w:val="24"/>
          <w:lang w:val="en-ID"/>
        </w:rPr>
        <w:t>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terselesaikan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melalui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jalan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perundingan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karena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besarnya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kepentingan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asing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konflik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Meskipun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banyak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analis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berusaha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mensimplifikasi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kasus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sekedar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pertikaian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antar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faksi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antar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suku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bahkan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antar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mahzab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Sunni-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Syi’ah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kenyataan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keterlibatan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="00193D3E">
        <w:rPr>
          <w:rFonts w:ascii="Times New Roman" w:hAnsi="Times New Roman"/>
          <w:sz w:val="24"/>
          <w:szCs w:val="24"/>
          <w:lang w:val="en-ID"/>
        </w:rPr>
        <w:t>n</w:t>
      </w:r>
      <w:r>
        <w:rPr>
          <w:rFonts w:ascii="Times New Roman" w:hAnsi="Times New Roman"/>
          <w:sz w:val="24"/>
          <w:szCs w:val="24"/>
          <w:lang w:val="en-ID"/>
        </w:rPr>
        <w:t xml:space="preserve">egara-negara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besar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menunjukkan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bahwa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terdapat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kepentingan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geopolitik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dominan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konflik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tesersebut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</w:p>
    <w:p w14:paraId="42F1984F" w14:textId="77777777" w:rsidR="002E2FDF" w:rsidRDefault="002E2FDF" w:rsidP="002E2FD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496CDB5A" w14:textId="77777777" w:rsidR="002E2FDF" w:rsidRPr="00795947" w:rsidRDefault="002E2FDF" w:rsidP="002E2FDF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en-ID"/>
        </w:rPr>
      </w:pPr>
      <w:r w:rsidRPr="00795947">
        <w:rPr>
          <w:rFonts w:ascii="Times New Roman" w:hAnsi="Times New Roman"/>
          <w:b/>
          <w:sz w:val="28"/>
          <w:szCs w:val="28"/>
          <w:lang w:val="en-ID"/>
        </w:rPr>
        <w:t xml:space="preserve"> Sejarah Panjang </w:t>
      </w:r>
      <w:proofErr w:type="spellStart"/>
      <w:r w:rsidRPr="00795947">
        <w:rPr>
          <w:rFonts w:ascii="Times New Roman" w:hAnsi="Times New Roman"/>
          <w:b/>
          <w:sz w:val="28"/>
          <w:szCs w:val="28"/>
          <w:lang w:val="en-ID"/>
        </w:rPr>
        <w:t>Konflik</w:t>
      </w:r>
      <w:proofErr w:type="spellEnd"/>
      <w:r w:rsidRPr="00795947">
        <w:rPr>
          <w:rFonts w:ascii="Times New Roman" w:hAnsi="Times New Roman"/>
          <w:b/>
          <w:sz w:val="28"/>
          <w:szCs w:val="28"/>
          <w:lang w:val="en-ID"/>
        </w:rPr>
        <w:t xml:space="preserve"> </w:t>
      </w:r>
      <w:proofErr w:type="spellStart"/>
      <w:r w:rsidRPr="00795947">
        <w:rPr>
          <w:rFonts w:ascii="Times New Roman" w:hAnsi="Times New Roman"/>
          <w:b/>
          <w:sz w:val="28"/>
          <w:szCs w:val="28"/>
          <w:lang w:val="en-ID"/>
        </w:rPr>
        <w:t>Yaman</w:t>
      </w:r>
      <w:proofErr w:type="spellEnd"/>
    </w:p>
    <w:p w14:paraId="7027DE90" w14:textId="258E1A45" w:rsidR="002E2FDF" w:rsidRDefault="002E2FDF" w:rsidP="002E2FD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Konflik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terjadi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konflik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rumit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berkepanjangan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melibatkan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pihak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asing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sejak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awal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mula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munculnya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konflik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Jika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menengok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sejarah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konflik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fa</w:t>
      </w:r>
      <w:r w:rsidR="00B75A1E">
        <w:rPr>
          <w:rFonts w:ascii="Times New Roman" w:hAnsi="Times New Roman"/>
          <w:sz w:val="24"/>
          <w:szCs w:val="24"/>
          <w:lang w:val="en-ID"/>
        </w:rPr>
        <w:t>k</w:t>
      </w:r>
      <w:r>
        <w:rPr>
          <w:rFonts w:ascii="Times New Roman" w:hAnsi="Times New Roman"/>
          <w:sz w:val="24"/>
          <w:szCs w:val="24"/>
          <w:lang w:val="en-ID"/>
        </w:rPr>
        <w:t>tor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asing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begitu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dominan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sebagaimana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terjadi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setiap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konflik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di Negara Timur Tengah.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Pasca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Dunia I,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ditandai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berakhirnya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kekuasaan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BB32B6">
        <w:rPr>
          <w:rFonts w:ascii="Times New Roman" w:hAnsi="Times New Roman"/>
          <w:sz w:val="24"/>
          <w:szCs w:val="24"/>
          <w:lang w:val="en-ID"/>
        </w:rPr>
        <w:t>imperium</w:t>
      </w:r>
      <w:r>
        <w:rPr>
          <w:rFonts w:ascii="Times New Roman" w:hAnsi="Times New Roman"/>
          <w:b/>
          <w:color w:val="FF0000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  <w:lang w:val="en-ID"/>
        </w:rPr>
        <w:t xml:space="preserve">Ottoman, wilayah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Selatan (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terutama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wilayan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BB32B6">
        <w:rPr>
          <w:rFonts w:ascii="Times New Roman" w:hAnsi="Times New Roman"/>
          <w:sz w:val="24"/>
          <w:szCs w:val="24"/>
          <w:lang w:val="en-ID"/>
        </w:rPr>
        <w:t>Aden</w:t>
      </w:r>
      <w:r>
        <w:rPr>
          <w:rFonts w:ascii="Times New Roman" w:hAnsi="Times New Roman"/>
          <w:sz w:val="24"/>
          <w:szCs w:val="24"/>
          <w:lang w:val="en-ID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beralih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Inggris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44923678" w14:textId="17939B68" w:rsidR="002E2FDF" w:rsidRPr="00BB32B6" w:rsidRDefault="002E2FDF" w:rsidP="002E2FD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lastRenderedPageBreak/>
        <w:t>Sementara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itu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Utara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dikuasai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oleh Imam Yahya yang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bermahzab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Syi’ah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Zaidiyah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membentuk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kerajaan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Sampai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1962,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Utara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masih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menjadi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salah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satu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bentuk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konservatisme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tangguh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di dunia Arab,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berkat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s</w:t>
      </w:r>
      <w:r w:rsidR="00B75A1E">
        <w:rPr>
          <w:rFonts w:ascii="Times New Roman" w:hAnsi="Times New Roman"/>
          <w:sz w:val="24"/>
          <w:szCs w:val="24"/>
          <w:lang w:val="en-ID"/>
        </w:rPr>
        <w:t>i</w:t>
      </w:r>
      <w:r w:rsidRPr="00BB32B6">
        <w:rPr>
          <w:rFonts w:ascii="Times New Roman" w:hAnsi="Times New Roman"/>
          <w:sz w:val="24"/>
          <w:szCs w:val="24"/>
          <w:lang w:val="en-ID"/>
        </w:rPr>
        <w:t>stem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imamah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begitu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ketat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Kekuatan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asing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lah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kemudian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berusaha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meruntuhkan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kerajaan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Utara.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Inggris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telah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menguasai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Selatan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mendukung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gerakan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BB32B6">
        <w:rPr>
          <w:rFonts w:ascii="Times New Roman" w:hAnsi="Times New Roman"/>
          <w:i/>
          <w:sz w:val="24"/>
          <w:szCs w:val="24"/>
          <w:lang w:val="en-ID"/>
        </w:rPr>
        <w:t xml:space="preserve">Free Yemenis </w:t>
      </w:r>
      <w:r w:rsidRPr="00BB32B6">
        <w:rPr>
          <w:rFonts w:ascii="Times New Roman" w:hAnsi="Times New Roman"/>
          <w:sz w:val="24"/>
          <w:szCs w:val="24"/>
          <w:lang w:val="en-ID"/>
        </w:rPr>
        <w:t xml:space="preserve">di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Utara yang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berafiliasi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kelompok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i/>
          <w:sz w:val="24"/>
          <w:szCs w:val="24"/>
          <w:lang w:val="en-ID"/>
        </w:rPr>
        <w:t>Ichwanul</w:t>
      </w:r>
      <w:proofErr w:type="spellEnd"/>
      <w:r w:rsidRPr="00BB32B6"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i/>
          <w:sz w:val="24"/>
          <w:szCs w:val="24"/>
          <w:lang w:val="en-ID"/>
        </w:rPr>
        <w:t>Muslimin</w:t>
      </w:r>
      <w:proofErr w:type="spellEnd"/>
      <w:r w:rsidRPr="00BB32B6">
        <w:rPr>
          <w:rFonts w:ascii="Times New Roman" w:hAnsi="Times New Roman"/>
          <w:i/>
          <w:sz w:val="24"/>
          <w:szCs w:val="24"/>
          <w:lang w:val="en-ID"/>
        </w:rPr>
        <w:t xml:space="preserve">.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Upaya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Inggris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menghancurkan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pemerintahan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Imam Yahya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disebabkan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oleh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tekad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Imam Yahya yang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berusaha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mengusir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Inggris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ingin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menyatukan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. Gerakan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kemudian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berhasil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menggulingkan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pemerintahan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Imam Yahya dan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memproklamasikan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Republik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Arab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di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Utara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1962.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Kendati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demikian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pemberontakan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militer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BB32B6">
        <w:rPr>
          <w:rFonts w:ascii="Times New Roman" w:hAnsi="Times New Roman"/>
          <w:i/>
          <w:sz w:val="24"/>
          <w:szCs w:val="24"/>
          <w:lang w:val="en-ID"/>
        </w:rPr>
        <w:t>Free Yemenis</w:t>
      </w:r>
      <w:r w:rsidRPr="00BB32B6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dipimpin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oleh Abdullah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Sallah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tidak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mudah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dipatahkan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karena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pemerintahan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keras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berkuasa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waktu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itu</w:t>
      </w:r>
      <w:proofErr w:type="spellEnd"/>
      <w:r w:rsidR="00B75A1E">
        <w:rPr>
          <w:rFonts w:ascii="Times New Roman" w:hAnsi="Times New Roman"/>
          <w:sz w:val="24"/>
          <w:szCs w:val="24"/>
          <w:lang w:val="en-ID"/>
        </w:rPr>
        <w:t>,</w:t>
      </w:r>
      <w:r w:rsidRPr="00BB32B6">
        <w:rPr>
          <w:rFonts w:ascii="Times New Roman" w:hAnsi="Times New Roman"/>
          <w:sz w:val="24"/>
          <w:szCs w:val="24"/>
          <w:lang w:val="en-ID"/>
        </w:rPr>
        <w:t xml:space="preserve"> Imam Mohammad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Badr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tidak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bersedia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menyerah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begitu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saja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sehingga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perang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saudara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antara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perndukung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imamah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pendukung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Republik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tidak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dapat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dihindarkan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, dan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perang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berlangsung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selama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8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Perang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saudara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sampai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1970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merupakan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bentuk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“</w:t>
      </w:r>
      <w:r w:rsidRPr="00BB32B6">
        <w:rPr>
          <w:rFonts w:ascii="Times New Roman" w:hAnsi="Times New Roman"/>
          <w:i/>
          <w:sz w:val="24"/>
          <w:szCs w:val="24"/>
          <w:lang w:val="en-ID"/>
        </w:rPr>
        <w:t>a war by proxy</w:t>
      </w:r>
      <w:r w:rsidRPr="00BB32B6">
        <w:rPr>
          <w:rFonts w:ascii="Times New Roman" w:hAnsi="Times New Roman"/>
          <w:sz w:val="24"/>
          <w:szCs w:val="24"/>
          <w:lang w:val="en-ID"/>
        </w:rPr>
        <w:t xml:space="preserve">”,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antara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Arab Saudi yang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membantu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Imam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Badr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Mesir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serta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Inggris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(yang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mendukung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Sallah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>).</w:t>
      </w:r>
      <w:r w:rsidRPr="007A0F26">
        <w:rPr>
          <w:rFonts w:ascii="Times New Roman" w:hAnsi="Times New Roman"/>
          <w:sz w:val="24"/>
          <w:szCs w:val="24"/>
          <w:lang w:val="en-ID"/>
        </w:rPr>
        <w:t xml:space="preserve"> (</w:t>
      </w:r>
      <w:proofErr w:type="spellStart"/>
      <w:r w:rsidRPr="007A0F26">
        <w:rPr>
          <w:rFonts w:ascii="Times New Roman" w:hAnsi="Times New Roman"/>
          <w:sz w:val="24"/>
          <w:szCs w:val="24"/>
          <w:lang w:val="en-ID"/>
        </w:rPr>
        <w:t>M.</w:t>
      </w:r>
      <w:proofErr w:type="gramStart"/>
      <w:r w:rsidRPr="007A0F26">
        <w:rPr>
          <w:rFonts w:ascii="Times New Roman" w:hAnsi="Times New Roman"/>
          <w:sz w:val="24"/>
          <w:szCs w:val="24"/>
          <w:lang w:val="en-ID"/>
        </w:rPr>
        <w:t>A.Rais</w:t>
      </w:r>
      <w:proofErr w:type="spellEnd"/>
      <w:proofErr w:type="gramEnd"/>
      <w:r w:rsidRPr="007A0F26">
        <w:rPr>
          <w:rFonts w:ascii="Times New Roman" w:hAnsi="Times New Roman"/>
          <w:sz w:val="24"/>
          <w:szCs w:val="24"/>
          <w:lang w:val="en-ID"/>
        </w:rPr>
        <w:t>, 1989:162).</w:t>
      </w:r>
    </w:p>
    <w:p w14:paraId="1B7C7C4B" w14:textId="52522FE9" w:rsidR="002E2FDF" w:rsidRDefault="002E2FDF" w:rsidP="008C3F25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1970,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saudara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Utara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dipadamkan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berdasarkan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konstitusi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1970,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kekuasaan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politik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dipegang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oleh </w:t>
      </w:r>
      <w:r w:rsidRPr="00BB32B6">
        <w:rPr>
          <w:rFonts w:ascii="Times New Roman" w:hAnsi="Times New Roman"/>
          <w:sz w:val="24"/>
          <w:szCs w:val="24"/>
          <w:lang w:val="en-ID"/>
        </w:rPr>
        <w:t>troika</w:t>
      </w:r>
      <w:r>
        <w:rPr>
          <w:rFonts w:ascii="Times New Roman" w:hAnsi="Times New Roman"/>
          <w:sz w:val="24"/>
          <w:szCs w:val="24"/>
          <w:lang w:val="en-ID"/>
        </w:rPr>
        <w:t xml:space="preserve"> (</w:t>
      </w:r>
      <w:r w:rsidRPr="002457ED">
        <w:rPr>
          <w:rFonts w:ascii="Times New Roman" w:hAnsi="Times New Roman"/>
          <w:i/>
          <w:sz w:val="24"/>
          <w:szCs w:val="24"/>
          <w:lang w:val="en-ID"/>
        </w:rPr>
        <w:t>triple ruler</w:t>
      </w:r>
      <w:r>
        <w:rPr>
          <w:rFonts w:ascii="Times New Roman" w:hAnsi="Times New Roman"/>
          <w:sz w:val="24"/>
          <w:szCs w:val="24"/>
          <w:lang w:val="en-ID"/>
        </w:rPr>
        <w:t xml:space="preserve">)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terdiri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presiden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perdana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menteri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majelis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menteri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(</w:t>
      </w:r>
      <w:proofErr w:type="spellStart"/>
      <w:r w:rsidR="00B75A1E">
        <w:rPr>
          <w:rFonts w:ascii="Times New Roman" w:hAnsi="Times New Roman"/>
          <w:sz w:val="24"/>
          <w:szCs w:val="24"/>
          <w:lang w:val="en-ID"/>
        </w:rPr>
        <w:t>k</w:t>
      </w:r>
      <w:r>
        <w:rPr>
          <w:rFonts w:ascii="Times New Roman" w:hAnsi="Times New Roman"/>
          <w:sz w:val="24"/>
          <w:szCs w:val="24"/>
          <w:lang w:val="en-ID"/>
        </w:rPr>
        <w:t>abinet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).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Meskipun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demikian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persoalan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legitimasi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politik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kerap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isu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besar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pemerintahan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Republik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Arab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ditandai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pergantian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pemerintahan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melalui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cara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kekerasan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inkonstitusional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>.</w:t>
      </w:r>
      <w:r w:rsidR="008C3F25"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  <w:lang w:val="en-ID"/>
        </w:rPr>
        <w:t xml:space="preserve">Pada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1976,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Presiden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Abdul Rahman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Iryani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memimpin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BB32B6">
        <w:rPr>
          <w:rFonts w:ascii="Times New Roman" w:hAnsi="Times New Roman"/>
          <w:sz w:val="24"/>
          <w:szCs w:val="24"/>
          <w:lang w:val="en-ID"/>
        </w:rPr>
        <w:t>Troika</w:t>
      </w:r>
      <w:r>
        <w:rPr>
          <w:rFonts w:ascii="Times New Roman" w:hAnsi="Times New Roman"/>
          <w:b/>
          <w:color w:val="FF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digulingkan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oleh Kolonel Ibrahim Al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Hamd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kemudian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1977) AL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Hamd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dibunuh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misterius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digantikan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oleh Ahmad Al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Ghasmi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</w:p>
    <w:p w14:paraId="11B8FF1F" w14:textId="731EDDF7" w:rsidR="002E2FDF" w:rsidRDefault="002E2FDF" w:rsidP="002E2FD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Pada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1978, A</w:t>
      </w:r>
      <w:r w:rsidR="008C3F25">
        <w:rPr>
          <w:rFonts w:ascii="Times New Roman" w:hAnsi="Times New Roman"/>
          <w:sz w:val="24"/>
          <w:szCs w:val="24"/>
          <w:lang w:val="en-ID"/>
        </w:rPr>
        <w:t>l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Ghasmi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dibunuh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seorang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agen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Presiden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Salim Rubai Ali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Selatan dan 2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setelah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terbunuhnya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Ghasmi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Rubai Ali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sendiri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dibunuh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di </w:t>
      </w:r>
      <w:r w:rsidRPr="00BB32B6">
        <w:rPr>
          <w:rFonts w:ascii="Times New Roman" w:hAnsi="Times New Roman"/>
          <w:sz w:val="24"/>
          <w:szCs w:val="24"/>
          <w:lang w:val="en-ID"/>
        </w:rPr>
        <w:t>Aden</w:t>
      </w:r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Letkol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Ali Abdullah Saleh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kemudian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menggantikan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Ghasmi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hingga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terbentuknya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bersatu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1990 </w:t>
      </w:r>
      <w:r w:rsidRPr="008C3F25">
        <w:rPr>
          <w:rFonts w:ascii="Times New Roman" w:hAnsi="Times New Roman"/>
          <w:i/>
          <w:iCs/>
          <w:sz w:val="24"/>
          <w:szCs w:val="24"/>
          <w:lang w:val="en-ID"/>
        </w:rPr>
        <w:t>(Ibid</w:t>
      </w:r>
      <w:r>
        <w:rPr>
          <w:rFonts w:ascii="Times New Roman" w:hAnsi="Times New Roman"/>
          <w:sz w:val="24"/>
          <w:szCs w:val="24"/>
          <w:lang w:val="en-ID"/>
        </w:rPr>
        <w:t xml:space="preserve">).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Politik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Luar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Negeri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Utara pun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sejak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pertengahan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1970an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lebih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ditentukan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didikte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oleh Arab Saudi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karena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setiap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rezim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Utara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bergantung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bantuan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ekonomi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Saudi. </w:t>
      </w:r>
    </w:p>
    <w:p w14:paraId="012012BF" w14:textId="5E203123" w:rsidR="002E2FDF" w:rsidRDefault="002E2FDF" w:rsidP="002E2FD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lastRenderedPageBreak/>
        <w:t xml:space="preserve">Pada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1967, 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Selatan,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kelompok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sosialis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membentuk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pemerintahan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Republik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Demokrasi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Rakyat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Munculnya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rezim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6B2083">
        <w:rPr>
          <w:rFonts w:ascii="Times New Roman" w:hAnsi="Times New Roman"/>
          <w:i/>
          <w:sz w:val="24"/>
          <w:szCs w:val="24"/>
          <w:lang w:val="en-ID"/>
        </w:rPr>
        <w:t>Marxist-Leninist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harus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dilihat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konteks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radikalisasi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politik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Arab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terjadi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1960an. Pada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periode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sumber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konflik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utama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di Timur Tengah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antara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kekuatan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monarkhi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konservatif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melawan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republi</w:t>
      </w:r>
      <w:r w:rsidR="00975BCF">
        <w:rPr>
          <w:rFonts w:ascii="Times New Roman" w:hAnsi="Times New Roman"/>
          <w:sz w:val="24"/>
          <w:szCs w:val="24"/>
          <w:lang w:val="en-ID"/>
        </w:rPr>
        <w:t>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nasionalis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 Gamal Abdul Nasser (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Presiden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Mesir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waktu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gagasan-gagasannya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reformis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sebagi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pencetus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nasionalisme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Pan-Arab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symbol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orientasi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revolusioner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dunia Arab</w:t>
      </w:r>
      <w:r w:rsidRPr="007A0F26">
        <w:rPr>
          <w:rFonts w:ascii="Times New Roman" w:hAnsi="Times New Roman"/>
          <w:sz w:val="24"/>
          <w:szCs w:val="24"/>
          <w:lang w:val="en-ID"/>
        </w:rPr>
        <w:t xml:space="preserve"> (Hudson, 1977:354)</w:t>
      </w:r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Selain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Nasserisme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Partai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Baath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ide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sosialisme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Arab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mencita-citakan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transformasi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social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ekonomi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kultural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juga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disukai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kalangan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kelas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menengah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Arab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terpelajar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Arab.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Ideologi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Partai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Baath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kemudian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menghadirkan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penguasa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Irak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Suriah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</w:p>
    <w:p w14:paraId="467BCBA1" w14:textId="228DDCD5" w:rsidR="002E2FDF" w:rsidRDefault="002E2FDF" w:rsidP="002E2FD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Arus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ideolog</w:t>
      </w:r>
      <w:r w:rsidR="00975BCF">
        <w:rPr>
          <w:rFonts w:ascii="Times New Roman" w:hAnsi="Times New Roman"/>
          <w:sz w:val="24"/>
          <w:szCs w:val="24"/>
          <w:lang w:val="en-ID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ketiga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Gerakan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Nasionalis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Arab (</w:t>
      </w:r>
      <w:r w:rsidRPr="006B2083">
        <w:rPr>
          <w:rFonts w:ascii="Times New Roman" w:hAnsi="Times New Roman"/>
          <w:i/>
          <w:sz w:val="24"/>
          <w:szCs w:val="24"/>
          <w:lang w:val="en-ID"/>
        </w:rPr>
        <w:t>The Arab Nationalist Movement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="00A76E9C">
        <w:rPr>
          <w:rFonts w:ascii="Times New Roman" w:hAnsi="Times New Roman"/>
          <w:sz w:val="24"/>
          <w:szCs w:val="24"/>
          <w:lang w:val="en-ID"/>
        </w:rPr>
        <w:t>= ANM)</w:t>
      </w:r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didirikan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di Beirut, Lebanon, oleh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seorang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pejuang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Palestina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1948.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Orientasi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ideology ANM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Pan-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Arabisme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menyerukan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kembalinya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wilayah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Palestina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melalui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persatuan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Arab. Ketika Nasser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muncul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pahlawan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pan-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Arabisme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pertengahan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1950-an,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Organisasi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ANM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penopangnya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selama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kurun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waktu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1950-</w:t>
      </w:r>
      <w:proofErr w:type="gramStart"/>
      <w:r>
        <w:rPr>
          <w:rFonts w:ascii="Times New Roman" w:hAnsi="Times New Roman"/>
          <w:sz w:val="24"/>
          <w:szCs w:val="24"/>
          <w:lang w:val="en-ID"/>
        </w:rPr>
        <w:t>an</w:t>
      </w:r>
      <w:proofErr w:type="gram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sampai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1960-an. ANM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membentuk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kelompok-kelompok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revolusioner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Arab,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termasuk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Selatan. ANM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kemudian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membentuk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kelompok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revolusioner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Front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Pembebasan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Nasional,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memulai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perjuangannya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mengusir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Inggris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menghancurkan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federasi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para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syeikh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sultan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diharapkan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menggantikan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kedudukan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Inggris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Selatan. Front</w:t>
      </w:r>
      <w:r w:rsidR="00FA0AB3">
        <w:rPr>
          <w:rFonts w:ascii="Times New Roman" w:hAnsi="Times New Roman"/>
          <w:sz w:val="24"/>
          <w:szCs w:val="24"/>
          <w:lang w:val="en-ID"/>
        </w:rPr>
        <w:t>.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Pembebeasan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Nasional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mampu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mengusir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Inggris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tetapi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juga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mengalahkan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rival-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rivalnya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Front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Pembebasan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Selatan (</w:t>
      </w:r>
      <w:r w:rsidRPr="00C86A1E">
        <w:rPr>
          <w:rFonts w:ascii="Times New Roman" w:hAnsi="Times New Roman"/>
          <w:i/>
          <w:sz w:val="24"/>
          <w:szCs w:val="24"/>
          <w:lang w:val="en-ID"/>
        </w:rPr>
        <w:t>Front for the Liberation of Occupied South Yemen</w:t>
      </w:r>
      <w:r>
        <w:rPr>
          <w:rFonts w:ascii="Times New Roman" w:hAnsi="Times New Roman"/>
          <w:sz w:val="24"/>
          <w:szCs w:val="24"/>
          <w:lang w:val="en-ID"/>
        </w:rPr>
        <w:t xml:space="preserve">= FLOSY)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ciptaan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Mesir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Pada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1969,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faksi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Abdul Fattah Ismail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Front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Pembebasan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Nasional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merebut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kekuasaan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faksi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Qatham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Al-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Sha’bi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mendirikan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rezim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Marxist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radikal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berorientasi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politik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luar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negerinya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Uni Soviet.</w:t>
      </w:r>
    </w:p>
    <w:p w14:paraId="163FB9B5" w14:textId="771E2DC5" w:rsidR="002E2FDF" w:rsidRDefault="002E2FDF" w:rsidP="002E2FDF">
      <w:pPr>
        <w:spacing w:line="360" w:lineRule="auto"/>
        <w:ind w:firstLine="720"/>
        <w:jc w:val="both"/>
        <w:rPr>
          <w:rFonts w:ascii="Times New Roman" w:hAnsi="Times New Roman"/>
          <w:b/>
          <w:color w:val="FF0000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Perbedaan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orientasi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politik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luar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negeri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kedua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Utara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Selatan),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persoalan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perbatasan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kedua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="00FA0AB3">
        <w:rPr>
          <w:rFonts w:ascii="Times New Roman" w:hAnsi="Times New Roman"/>
          <w:sz w:val="24"/>
          <w:szCs w:val="24"/>
          <w:lang w:val="en-ID"/>
        </w:rPr>
        <w:t>n</w:t>
      </w:r>
      <w:r>
        <w:rPr>
          <w:rFonts w:ascii="Times New Roman" w:hAnsi="Times New Roman"/>
          <w:sz w:val="24"/>
          <w:szCs w:val="24"/>
          <w:lang w:val="en-ID"/>
        </w:rPr>
        <w:t xml:space="preserve">egara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sering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mewarnai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konflik-konflik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antara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keduanya</w:t>
      </w:r>
      <w:proofErr w:type="spellEnd"/>
      <w:r w:rsidR="00FA0AB3">
        <w:rPr>
          <w:rFonts w:ascii="Times New Roman" w:hAnsi="Times New Roman"/>
          <w:sz w:val="24"/>
          <w:szCs w:val="24"/>
          <w:lang w:val="en-ID"/>
        </w:rPr>
        <w:t>.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FA0AB3">
        <w:rPr>
          <w:rFonts w:ascii="Times New Roman" w:hAnsi="Times New Roman"/>
          <w:sz w:val="24"/>
          <w:szCs w:val="24"/>
          <w:lang w:val="en-ID"/>
        </w:rPr>
        <w:t>M</w:t>
      </w:r>
      <w:r>
        <w:rPr>
          <w:rFonts w:ascii="Times New Roman" w:hAnsi="Times New Roman"/>
          <w:sz w:val="24"/>
          <w:szCs w:val="24"/>
          <w:lang w:val="en-ID"/>
        </w:rPr>
        <w:t>eskipun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demikian</w:t>
      </w:r>
      <w:proofErr w:type="spellEnd"/>
      <w:r w:rsidR="00FA0AB3">
        <w:rPr>
          <w:rFonts w:ascii="Times New Roman" w:hAnsi="Times New Roman"/>
          <w:sz w:val="24"/>
          <w:szCs w:val="24"/>
          <w:lang w:val="en-ID"/>
        </w:rPr>
        <w:t>,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memudarnya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pengaruh</w:t>
      </w:r>
      <w:proofErr w:type="spellEnd"/>
      <w:r w:rsidRPr="00BB32B6">
        <w:rPr>
          <w:rFonts w:ascii="Times New Roman" w:hAnsi="Times New Roman"/>
          <w:sz w:val="24"/>
          <w:szCs w:val="24"/>
          <w:lang w:val="en-ID"/>
        </w:rPr>
        <w:t xml:space="preserve"> USSR</w:t>
      </w:r>
      <w:r w:rsidR="00975BCF">
        <w:rPr>
          <w:rFonts w:ascii="Times New Roman" w:hAnsi="Times New Roman"/>
          <w:sz w:val="24"/>
          <w:szCs w:val="24"/>
          <w:lang w:val="en-ID"/>
        </w:rPr>
        <w:t xml:space="preserve"> </w:t>
      </w:r>
      <w:r w:rsidR="00975BCF" w:rsidRPr="00FA0AB3">
        <w:rPr>
          <w:rFonts w:ascii="Times New Roman" w:hAnsi="Times New Roman"/>
          <w:i/>
          <w:iCs/>
          <w:sz w:val="24"/>
          <w:szCs w:val="24"/>
          <w:lang w:val="en-ID"/>
        </w:rPr>
        <w:t>(Union of Soviet Socialist Republics</w:t>
      </w:r>
      <w:r w:rsidR="00975BCF">
        <w:rPr>
          <w:rFonts w:ascii="Times New Roman" w:hAnsi="Times New Roman"/>
          <w:sz w:val="24"/>
          <w:szCs w:val="24"/>
          <w:lang w:val="en-ID"/>
        </w:rPr>
        <w:t>)</w:t>
      </w:r>
      <w:r w:rsidRPr="00BB32B6"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cita-cita</w:t>
      </w:r>
      <w:proofErr w:type="spellEnd"/>
      <w:r w:rsidRPr="00C86A1E">
        <w:rPr>
          <w:rFonts w:ascii="Times New Roman" w:hAnsi="Times New Roman"/>
          <w:b/>
          <w:color w:val="FF0000"/>
          <w:sz w:val="24"/>
          <w:szCs w:val="24"/>
          <w:lang w:val="en-ID"/>
        </w:rPr>
        <w:t xml:space="preserve"> </w:t>
      </w:r>
      <w:proofErr w:type="spellStart"/>
      <w:r w:rsidRPr="00C86A1E">
        <w:rPr>
          <w:rFonts w:ascii="Times New Roman" w:hAnsi="Times New Roman"/>
          <w:sz w:val="24"/>
          <w:szCs w:val="24"/>
          <w:lang w:val="en-ID"/>
        </w:rPr>
        <w:t>mendirikan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bersatu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terus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berjalan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hingga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terwujud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pada Mei 1990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nama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Republik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Arab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Ali Abdullah Saleh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presiden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Ali Salim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Beidh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(yang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semula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Presiden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Selatan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Partai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Sosialis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wakil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pres</w:t>
      </w:r>
      <w:r w:rsidR="00FA0AB3">
        <w:rPr>
          <w:rFonts w:ascii="Times New Roman" w:hAnsi="Times New Roman"/>
          <w:sz w:val="24"/>
          <w:szCs w:val="24"/>
          <w:lang w:val="en-ID"/>
        </w:rPr>
        <w:t>iden</w:t>
      </w:r>
      <w:proofErr w:type="spellEnd"/>
      <w:r w:rsidR="00FA0AB3">
        <w:rPr>
          <w:rFonts w:ascii="Times New Roman" w:hAnsi="Times New Roman"/>
          <w:sz w:val="24"/>
          <w:szCs w:val="24"/>
          <w:lang w:val="en-ID"/>
        </w:rPr>
        <w:t>.</w:t>
      </w:r>
    </w:p>
    <w:p w14:paraId="25C40802" w14:textId="77777777" w:rsidR="002E2FDF" w:rsidRDefault="002E2FDF" w:rsidP="002E2FDF">
      <w:pPr>
        <w:spacing w:line="360" w:lineRule="auto"/>
        <w:ind w:firstLine="720"/>
        <w:jc w:val="both"/>
        <w:rPr>
          <w:rFonts w:ascii="Times New Roman" w:hAnsi="Times New Roman"/>
          <w:b/>
          <w:color w:val="FF0000"/>
          <w:sz w:val="24"/>
          <w:szCs w:val="24"/>
          <w:lang w:val="en-ID"/>
        </w:rPr>
      </w:pPr>
    </w:p>
    <w:p w14:paraId="6C73F17E" w14:textId="3F871796" w:rsidR="002E2FDF" w:rsidRDefault="002E2FDF" w:rsidP="002E2FDF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en-ID"/>
        </w:rPr>
      </w:pPr>
      <w:r w:rsidRPr="00C86A1E">
        <w:rPr>
          <w:rFonts w:ascii="Times New Roman" w:hAnsi="Times New Roman"/>
          <w:b/>
          <w:sz w:val="28"/>
          <w:szCs w:val="28"/>
          <w:lang w:val="en-ID"/>
        </w:rPr>
        <w:t xml:space="preserve"> </w:t>
      </w:r>
      <w:proofErr w:type="spellStart"/>
      <w:r w:rsidRPr="00C86A1E">
        <w:rPr>
          <w:rFonts w:ascii="Times New Roman" w:hAnsi="Times New Roman"/>
          <w:b/>
          <w:sz w:val="28"/>
          <w:szCs w:val="28"/>
          <w:lang w:val="en-ID"/>
        </w:rPr>
        <w:t>Konflik</w:t>
      </w:r>
      <w:proofErr w:type="spellEnd"/>
      <w:r w:rsidRPr="00C86A1E">
        <w:rPr>
          <w:rFonts w:ascii="Times New Roman" w:hAnsi="Times New Roman"/>
          <w:b/>
          <w:sz w:val="28"/>
          <w:szCs w:val="28"/>
          <w:lang w:val="en-ID"/>
        </w:rPr>
        <w:t xml:space="preserve"> di Era Modern</w:t>
      </w:r>
    </w:p>
    <w:p w14:paraId="3CA09D80" w14:textId="4B54B1D4" w:rsidR="00F14F44" w:rsidRDefault="00F14F44" w:rsidP="001C482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ID"/>
        </w:rPr>
      </w:pPr>
      <w:r>
        <w:rPr>
          <w:rFonts w:ascii="Times New Roman" w:hAnsi="Times New Roman"/>
          <w:b/>
          <w:sz w:val="28"/>
          <w:szCs w:val="28"/>
          <w:lang w:val="en-ID"/>
        </w:rPr>
        <w:t>Peta 1</w:t>
      </w:r>
    </w:p>
    <w:p w14:paraId="0B370050" w14:textId="48ACC105" w:rsidR="00F14F44" w:rsidRPr="00C86A1E" w:rsidRDefault="00F14F44" w:rsidP="001C482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ID"/>
        </w:rPr>
      </w:pPr>
      <w:r>
        <w:rPr>
          <w:rFonts w:ascii="Times New Roman" w:hAnsi="Times New Roman"/>
          <w:b/>
          <w:sz w:val="28"/>
          <w:szCs w:val="28"/>
          <w:lang w:val="en-ID"/>
        </w:rPr>
        <w:t xml:space="preserve">Wilayah </w:t>
      </w:r>
      <w:proofErr w:type="spellStart"/>
      <w:r>
        <w:rPr>
          <w:rFonts w:ascii="Times New Roman" w:hAnsi="Times New Roman"/>
          <w:b/>
          <w:sz w:val="28"/>
          <w:szCs w:val="28"/>
          <w:lang w:val="en-ID"/>
        </w:rPr>
        <w:t>Yaman</w:t>
      </w:r>
      <w:proofErr w:type="spellEnd"/>
    </w:p>
    <w:p w14:paraId="37045487" w14:textId="7D7E6AA7" w:rsidR="00C82EDC" w:rsidRDefault="001C4824" w:rsidP="002E2FD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noProof/>
          <w:sz w:val="24"/>
          <w:szCs w:val="24"/>
          <w:lang w:val="en-ID"/>
        </w:rPr>
        <w:drawing>
          <wp:inline distT="0" distB="0" distL="0" distR="0" wp14:anchorId="1B632BF9" wp14:editId="7DBE02CD">
            <wp:extent cx="6477000" cy="3638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63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2B8C4B" w14:textId="48FFD469" w:rsidR="00C82EDC" w:rsidRDefault="001C4824" w:rsidP="002E2FD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1C4824">
        <w:rPr>
          <w:rFonts w:ascii="Times New Roman" w:hAnsi="Times New Roman"/>
          <w:i/>
          <w:iCs/>
          <w:sz w:val="24"/>
          <w:szCs w:val="24"/>
          <w:lang w:val="en-ID"/>
        </w:rPr>
        <w:t>Sumber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: parstoday.com</w:t>
      </w:r>
    </w:p>
    <w:p w14:paraId="6DB1FD7F" w14:textId="18223B35" w:rsidR="002E2FDF" w:rsidRPr="00BB32B6" w:rsidRDefault="002E2FDF" w:rsidP="002E2FD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mempertahankan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kekuasaannya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Presiden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Ali Abdullah Saleh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harus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memerangi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rakyatnya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sendiri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</w:t>
      </w:r>
      <w:r w:rsidR="00B26E5A">
        <w:rPr>
          <w:rFonts w:ascii="Times New Roman" w:hAnsi="Times New Roman"/>
          <w:sz w:val="24"/>
          <w:szCs w:val="24"/>
          <w:lang w:val="en-ID"/>
        </w:rPr>
        <w:t>n</w:t>
      </w:r>
      <w:r>
        <w:rPr>
          <w:rFonts w:ascii="Times New Roman" w:hAnsi="Times New Roman"/>
          <w:sz w:val="24"/>
          <w:szCs w:val="24"/>
          <w:lang w:val="en-ID"/>
        </w:rPr>
        <w:t>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cara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menundukkan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faksi-faksi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politik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sekitarnya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Guna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menundukkan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orang-orang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sosialis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Presiden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Saleh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bekerjasama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tokoh-tokoh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Ikhwanul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Muslimin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mendirikan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Partai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Islah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Partai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Reformasi pada 13 September 1993.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Tujuan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didirikannya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Partai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Islah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sendiri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menurut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pendirinya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Syeikh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Abdullah bin Hassan Al-Ahmar,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melawan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orang-orang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sosialis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Presiden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Saleh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harus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menggunakan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Partai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Islah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karena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partainya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sendiri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(</w:t>
      </w:r>
      <w:r w:rsidRPr="00C86A1E">
        <w:rPr>
          <w:rFonts w:ascii="Times New Roman" w:hAnsi="Times New Roman"/>
          <w:i/>
          <w:sz w:val="24"/>
          <w:szCs w:val="24"/>
          <w:lang w:val="en-ID"/>
        </w:rPr>
        <w:t>The General People’s Congress</w:t>
      </w:r>
      <w:r>
        <w:rPr>
          <w:rFonts w:ascii="Times New Roman" w:hAnsi="Times New Roman"/>
          <w:sz w:val="24"/>
          <w:szCs w:val="24"/>
          <w:lang w:val="en-ID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terikat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perjanjian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unifikasi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Partai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Sosialis</w:t>
      </w:r>
      <w:proofErr w:type="spellEnd"/>
      <w:r w:rsidR="007A0F26">
        <w:rPr>
          <w:rFonts w:ascii="Times New Roman" w:hAnsi="Times New Roman"/>
          <w:sz w:val="24"/>
          <w:szCs w:val="24"/>
          <w:lang w:val="en-ID"/>
        </w:rPr>
        <w:t>.</w:t>
      </w:r>
      <w:r>
        <w:rPr>
          <w:rFonts w:ascii="Times New Roman" w:hAnsi="Times New Roman"/>
          <w:sz w:val="24"/>
          <w:szCs w:val="24"/>
          <w:lang w:val="en-ID"/>
        </w:rPr>
        <w:t xml:space="preserve">  N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amun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belakangan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Partai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Islah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Sosialis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dan Nasserite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justru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bergabung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lastRenderedPageBreak/>
        <w:t>melawan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Saleh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membentuk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C86A1E">
        <w:rPr>
          <w:rFonts w:ascii="Times New Roman" w:hAnsi="Times New Roman"/>
          <w:i/>
          <w:sz w:val="24"/>
          <w:szCs w:val="24"/>
          <w:lang w:val="en-ID"/>
        </w:rPr>
        <w:t>Joint Meeting Parties</w:t>
      </w:r>
      <w:r>
        <w:rPr>
          <w:rFonts w:ascii="Times New Roman" w:hAnsi="Times New Roman"/>
          <w:sz w:val="24"/>
          <w:szCs w:val="24"/>
          <w:lang w:val="en-ID"/>
        </w:rPr>
        <w:t xml:space="preserve"> (JMP) </w:t>
      </w:r>
      <w:bookmarkStart w:id="0" w:name="_Hlk84797270"/>
      <w:r w:rsidRPr="007A0F26">
        <w:rPr>
          <w:rFonts w:ascii="Times New Roman" w:hAnsi="Times New Roman"/>
          <w:sz w:val="24"/>
          <w:szCs w:val="24"/>
          <w:lang w:val="en-ID"/>
        </w:rPr>
        <w:t>(</w:t>
      </w:r>
      <w:hyperlink r:id="rId5" w:history="1">
        <w:r w:rsidR="00422A01" w:rsidRPr="007A0F26">
          <w:rPr>
            <w:rStyle w:val="Hyperlink"/>
            <w:rFonts w:ascii="Times New Roman" w:hAnsi="Times New Roman"/>
            <w:color w:val="auto"/>
            <w:sz w:val="24"/>
            <w:szCs w:val="24"/>
            <w:lang w:val="en-ID"/>
          </w:rPr>
          <w:t>http://liputanislam.com/opini/peta-konflik-yaman/</w:t>
        </w:r>
      </w:hyperlink>
      <w:r w:rsidR="00422A01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="00422A01">
        <w:rPr>
          <w:rFonts w:ascii="Times New Roman" w:hAnsi="Times New Roman"/>
          <w:sz w:val="24"/>
          <w:szCs w:val="24"/>
          <w:lang w:val="en-ID"/>
        </w:rPr>
        <w:t>diakses</w:t>
      </w:r>
      <w:proofErr w:type="spellEnd"/>
      <w:r w:rsidR="00422A01">
        <w:rPr>
          <w:rFonts w:ascii="Times New Roman" w:hAnsi="Times New Roman"/>
          <w:sz w:val="24"/>
          <w:szCs w:val="24"/>
          <w:lang w:val="en-ID"/>
        </w:rPr>
        <w:t xml:space="preserve"> 2-4-2019</w:t>
      </w:r>
      <w:bookmarkEnd w:id="0"/>
      <w:r w:rsidR="00422A01">
        <w:rPr>
          <w:rFonts w:ascii="Times New Roman" w:hAnsi="Times New Roman"/>
          <w:sz w:val="24"/>
          <w:szCs w:val="24"/>
          <w:lang w:val="en-ID"/>
        </w:rPr>
        <w:t>).</w:t>
      </w:r>
      <w:r w:rsidRPr="00BB32B6">
        <w:rPr>
          <w:rFonts w:ascii="Times New Roman" w:hAnsi="Times New Roman"/>
          <w:sz w:val="24"/>
          <w:szCs w:val="24"/>
          <w:lang w:val="en-ID"/>
        </w:rPr>
        <w:t xml:space="preserve"> </w:t>
      </w:r>
    </w:p>
    <w:p w14:paraId="6056F2B0" w14:textId="4489E12D" w:rsidR="002E2FDF" w:rsidRDefault="002E2FDF" w:rsidP="002E2FD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Di lain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pihak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Presiden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Saleh juga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menyukai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posisi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kelompok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Ikhwanul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Muslimin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semakin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menguat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paska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keberhasilan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IM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menggulingkan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kekuasaan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Imam Yahya.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Peningkatan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kekuatan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IM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birokrasi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pemerintahan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Saleh,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pengaruhnya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sangat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besar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institusi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pendidikan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karena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mereka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menguasai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institusi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pendidikan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serta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besarnya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dana IM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berkat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kemurahan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Arab Saudi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membuat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Presiden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Saleh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berusaha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melucuti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kekuasaan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IM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cara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merombak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</w:t>
      </w:r>
      <w:r w:rsidR="00B26E5A">
        <w:rPr>
          <w:rFonts w:ascii="Times New Roman" w:hAnsi="Times New Roman"/>
          <w:sz w:val="24"/>
          <w:szCs w:val="24"/>
          <w:lang w:val="en-ID"/>
        </w:rPr>
        <w:t>i</w:t>
      </w:r>
      <w:r>
        <w:rPr>
          <w:rFonts w:ascii="Times New Roman" w:hAnsi="Times New Roman"/>
          <w:sz w:val="24"/>
          <w:szCs w:val="24"/>
          <w:lang w:val="en-ID"/>
        </w:rPr>
        <w:t>stem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pendidikan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Pada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2001,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sejak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dukungan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IM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melalui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Partai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Islah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Presiden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Saleh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terhenti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Hal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terbukti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perbandingan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pilpres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1999,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dimana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Partai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Islah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mencalonkan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Saleh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presiden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tetapi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2006,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mereka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mendukung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lawan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Saleh,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yaitu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Faisal bin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Shamlan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meskipun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dimenangkan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oleh Saleh.</w:t>
      </w:r>
    </w:p>
    <w:p w14:paraId="02A92607" w14:textId="53EA4691" w:rsidR="002E2FDF" w:rsidRDefault="002E2FDF" w:rsidP="002E2FD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Pada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2004,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suku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BB32B6">
        <w:rPr>
          <w:rFonts w:ascii="Times New Roman" w:hAnsi="Times New Roman"/>
          <w:sz w:val="24"/>
          <w:szCs w:val="24"/>
          <w:lang w:val="en-ID"/>
        </w:rPr>
        <w:t>Houthi</w:t>
      </w:r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bermahzab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Syi’ah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Zaidiyah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menuntut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otonomi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khusus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di wilayah </w:t>
      </w:r>
      <w:proofErr w:type="spellStart"/>
      <w:r w:rsidRPr="00BB32B6">
        <w:rPr>
          <w:rFonts w:ascii="Times New Roman" w:hAnsi="Times New Roman"/>
          <w:sz w:val="24"/>
          <w:szCs w:val="24"/>
          <w:lang w:val="en-ID"/>
        </w:rPr>
        <w:t>Saadah</w:t>
      </w:r>
      <w:proofErr w:type="spellEnd"/>
      <w:r w:rsidRPr="006D7898">
        <w:rPr>
          <w:rFonts w:ascii="Times New Roman" w:hAnsi="Times New Roman"/>
          <w:color w:val="FF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protes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bentuk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diskriminasi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bidang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so</w:t>
      </w:r>
      <w:r w:rsidR="00B26E5A">
        <w:rPr>
          <w:rFonts w:ascii="Times New Roman" w:hAnsi="Times New Roman"/>
          <w:sz w:val="24"/>
          <w:szCs w:val="24"/>
          <w:lang w:val="en-ID"/>
        </w:rPr>
        <w:t>s</w:t>
      </w:r>
      <w:r>
        <w:rPr>
          <w:rFonts w:ascii="Times New Roman" w:hAnsi="Times New Roman"/>
          <w:sz w:val="24"/>
          <w:szCs w:val="24"/>
          <w:lang w:val="en-ID"/>
        </w:rPr>
        <w:t>ial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ekonomi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kelompok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rezim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Saleh.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Namun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tuntutan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BB32B6">
        <w:rPr>
          <w:rFonts w:ascii="Times New Roman" w:hAnsi="Times New Roman"/>
          <w:sz w:val="24"/>
          <w:szCs w:val="24"/>
          <w:lang w:val="en-ID"/>
        </w:rPr>
        <w:t>Houthi</w:t>
      </w:r>
      <w:r>
        <w:rPr>
          <w:rFonts w:ascii="Times New Roman" w:hAnsi="Times New Roman"/>
          <w:b/>
          <w:color w:val="FF0000"/>
          <w:sz w:val="24"/>
          <w:szCs w:val="24"/>
          <w:lang w:val="en-ID"/>
        </w:rPr>
        <w:t xml:space="preserve"> </w:t>
      </w:r>
      <w:proofErr w:type="spellStart"/>
      <w:r w:rsidRPr="006D7898">
        <w:rPr>
          <w:rFonts w:ascii="Times New Roman" w:hAnsi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justru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dihadapi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kekerasan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senjata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Presiden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Saleh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dibantu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Arab Saudi,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sehingga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meletus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sipil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menewaskan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lebih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5000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tentara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masyarakat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sipil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suku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Houthi </w:t>
      </w:r>
      <w:r>
        <w:rPr>
          <w:rFonts w:ascii="Times New Roman" w:hAnsi="Times New Roman"/>
          <w:sz w:val="24"/>
          <w:szCs w:val="24"/>
          <w:lang w:val="en-ID"/>
        </w:rPr>
        <w:t xml:space="preserve">pada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kurun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waktu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2004-2008 (</w:t>
      </w:r>
      <w:r w:rsidRPr="00A76E9C">
        <w:rPr>
          <w:rFonts w:ascii="Times New Roman" w:hAnsi="Times New Roman"/>
          <w:i/>
          <w:sz w:val="24"/>
          <w:szCs w:val="24"/>
          <w:lang w:val="en-ID"/>
        </w:rPr>
        <w:t>Ibid</w:t>
      </w:r>
      <w:r>
        <w:rPr>
          <w:rFonts w:ascii="Times New Roman" w:hAnsi="Times New Roman"/>
          <w:sz w:val="24"/>
          <w:szCs w:val="24"/>
          <w:lang w:val="en-ID"/>
        </w:rPr>
        <w:t xml:space="preserve">). </w:t>
      </w:r>
    </w:p>
    <w:p w14:paraId="2E249716" w14:textId="75348B6B" w:rsidR="002E2FDF" w:rsidRPr="009B4738" w:rsidRDefault="002E2FDF" w:rsidP="002E2FDF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Pada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2009,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kelompok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Salafi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Gerakan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Selatan </w:t>
      </w:r>
      <w:r w:rsidRPr="00B26E5A">
        <w:rPr>
          <w:rFonts w:ascii="Times New Roman" w:hAnsi="Times New Roman"/>
          <w:i/>
          <w:iCs/>
          <w:color w:val="000000"/>
          <w:sz w:val="24"/>
          <w:szCs w:val="24"/>
          <w:lang w:val="en-ID"/>
        </w:rPr>
        <w:t xml:space="preserve">(Al </w:t>
      </w:r>
      <w:proofErr w:type="spellStart"/>
      <w:r w:rsidRPr="00B26E5A">
        <w:rPr>
          <w:rFonts w:ascii="Times New Roman" w:hAnsi="Times New Roman"/>
          <w:i/>
          <w:iCs/>
          <w:color w:val="000000"/>
          <w:sz w:val="24"/>
          <w:szCs w:val="24"/>
          <w:lang w:val="en-ID"/>
        </w:rPr>
        <w:t>Hirak</w:t>
      </w:r>
      <w:proofErr w:type="spellEnd"/>
      <w:r w:rsidRPr="00B26E5A">
        <w:rPr>
          <w:rFonts w:ascii="Times New Roman" w:hAnsi="Times New Roman"/>
          <w:i/>
          <w:iCs/>
          <w:color w:val="000000"/>
          <w:sz w:val="24"/>
          <w:szCs w:val="24"/>
          <w:lang w:val="en-ID"/>
        </w:rPr>
        <w:t xml:space="preserve"> Al </w:t>
      </w:r>
      <w:proofErr w:type="spellStart"/>
      <w:r w:rsidRPr="00B26E5A">
        <w:rPr>
          <w:rFonts w:ascii="Times New Roman" w:hAnsi="Times New Roman"/>
          <w:i/>
          <w:iCs/>
          <w:color w:val="000000"/>
          <w:sz w:val="24"/>
          <w:szCs w:val="24"/>
          <w:lang w:val="en-ID"/>
        </w:rPr>
        <w:t>Janoubi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)</w:t>
      </w:r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dipimpin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oleh </w:t>
      </w:r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Tariq Al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Fadhli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berusaha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mengangkat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senjata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melawan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Presiden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Saleh. Al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Fadhli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(alumni jihad Afghanistan) </w:t>
      </w:r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yang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bersama-sama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jenderal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Mohsen</w:t>
      </w:r>
      <w:r>
        <w:rPr>
          <w:rFonts w:ascii="Times New Roman" w:hAnsi="Times New Roman"/>
          <w:b/>
          <w:color w:val="FF0000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  <w:lang w:val="en-ID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pernah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berperan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membantu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Al Ahmad Saleh</w:t>
      </w:r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menundukkan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faksi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sosialis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suku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Houthi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justru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berpaling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melawan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Saleh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karena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dituduh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merebut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kekuasaan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pemerintahan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Saleh.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Mereka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kemudian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bersekutu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Partai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Islah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menghadapi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Saleh. 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sama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2009,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muncul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a</w:t>
      </w:r>
      <w:r w:rsidR="00B26E5A">
        <w:rPr>
          <w:rFonts w:ascii="Times New Roman" w:hAnsi="Times New Roman"/>
          <w:color w:val="000000"/>
          <w:sz w:val="24"/>
          <w:szCs w:val="24"/>
          <w:lang w:val="en-ID"/>
        </w:rPr>
        <w:t>k</w:t>
      </w:r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tor</w:t>
      </w:r>
      <w:proofErr w:type="spellEnd"/>
      <w:r w:rsidRPr="009B0A47">
        <w:rPr>
          <w:rFonts w:ascii="Times New Roman" w:hAnsi="Times New Roman"/>
          <w:color w:val="FF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baru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yaitu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9B0A47">
        <w:rPr>
          <w:rFonts w:ascii="Times New Roman" w:hAnsi="Times New Roman"/>
          <w:i/>
          <w:sz w:val="24"/>
          <w:szCs w:val="24"/>
          <w:lang w:val="en-ID"/>
        </w:rPr>
        <w:t>Al Qaeda of the Arabian Peninsula</w:t>
      </w:r>
      <w:r>
        <w:rPr>
          <w:rFonts w:ascii="Times New Roman" w:hAnsi="Times New Roman"/>
          <w:sz w:val="24"/>
          <w:szCs w:val="24"/>
          <w:lang w:val="en-ID"/>
        </w:rPr>
        <w:t xml:space="preserve"> (AQAP).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Organisasi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AQAP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menurut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pengakuan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Hillary Clinton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B26E5A">
        <w:rPr>
          <w:rFonts w:ascii="Times New Roman" w:hAnsi="Times New Roman"/>
          <w:i/>
          <w:iCs/>
          <w:sz w:val="24"/>
          <w:szCs w:val="24"/>
          <w:lang w:val="en-ID"/>
        </w:rPr>
        <w:t>Hard Choices</w:t>
      </w:r>
      <w:r>
        <w:rPr>
          <w:rFonts w:ascii="Times New Roman" w:hAnsi="Times New Roman"/>
          <w:sz w:val="24"/>
          <w:szCs w:val="24"/>
          <w:lang w:val="en-ID"/>
        </w:rPr>
        <w:t xml:space="preserve"> (2011),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organisasi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bentukan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AS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didanai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oleh Arab Saudi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tujuannya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mengamankan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kepentingan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AS 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 Gerakan-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gerakan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AQAP 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turut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memperkeruh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kekacauan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social-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politik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kemudian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2015 </w:t>
      </w:r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ISIS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bergabung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dengan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AQAP,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bersekutu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dengan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Al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Fadhli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melakukan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aksi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pengeboman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masjid di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ibukota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Sana’a</w:t>
      </w:r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sehingga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menewaskan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142 </w:t>
      </w:r>
      <w:r>
        <w:rPr>
          <w:rFonts w:ascii="Times New Roman" w:hAnsi="Times New Roman"/>
          <w:sz w:val="24"/>
          <w:szCs w:val="24"/>
          <w:lang w:val="en-ID"/>
        </w:rPr>
        <w:lastRenderedPageBreak/>
        <w:t xml:space="preserve">orang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jamaah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351 orang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luka-luka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Dengan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alasan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mengejar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anasir-anasir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  <w:lang w:val="en-ID"/>
        </w:rPr>
        <w:t xml:space="preserve">AQAP, AS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kemudian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membombardir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sehingga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antara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2009-2011,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ratusan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rakyat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sipil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termasuk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anak-anak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korban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serangan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bom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pesawat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tempur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AS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ijin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Presiden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Saleh.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alasan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menumpas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Al Qaeda pula, AS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kemudian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memberikan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bantuan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keamanan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sebesar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USD 500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juta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Presiden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Saleh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imbalan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diijinkan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Pulau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Socotra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milik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Yaman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untuk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dipenuhi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berbagai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peralatan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militer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menjadi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pangkalan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canggih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AS (</w:t>
      </w:r>
      <w:r w:rsidR="006A3199" w:rsidRPr="006A3199">
        <w:rPr>
          <w:rFonts w:ascii="Times New Roman" w:hAnsi="Times New Roman"/>
          <w:i/>
          <w:iCs/>
          <w:color w:val="000000"/>
          <w:sz w:val="24"/>
          <w:szCs w:val="24"/>
          <w:lang w:val="en-ID"/>
        </w:rPr>
        <w:t>Ibid</w:t>
      </w:r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) </w:t>
      </w:r>
    </w:p>
    <w:p w14:paraId="4CC4F7D7" w14:textId="77777777" w:rsidR="002E2FDF" w:rsidRDefault="002E2FDF" w:rsidP="002E2FDF">
      <w:pPr>
        <w:spacing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en-ID"/>
        </w:rPr>
      </w:pPr>
    </w:p>
    <w:p w14:paraId="3B64E393" w14:textId="77777777" w:rsidR="002E2FDF" w:rsidRPr="00B41753" w:rsidRDefault="002E2FDF" w:rsidP="002E2FDF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en-ID"/>
        </w:rPr>
      </w:pPr>
      <w:r w:rsidRPr="00B41753">
        <w:rPr>
          <w:rFonts w:ascii="Times New Roman" w:hAnsi="Times New Roman"/>
          <w:b/>
          <w:sz w:val="28"/>
          <w:szCs w:val="28"/>
          <w:lang w:val="en-ID"/>
        </w:rPr>
        <w:t xml:space="preserve"> </w:t>
      </w:r>
      <w:proofErr w:type="spellStart"/>
      <w:r w:rsidRPr="00B41753">
        <w:rPr>
          <w:rFonts w:ascii="Times New Roman" w:hAnsi="Times New Roman"/>
          <w:b/>
          <w:sz w:val="28"/>
          <w:szCs w:val="28"/>
          <w:lang w:val="en-ID"/>
        </w:rPr>
        <w:t>Revolusi</w:t>
      </w:r>
      <w:proofErr w:type="spellEnd"/>
      <w:r w:rsidRPr="00B41753">
        <w:rPr>
          <w:rFonts w:ascii="Times New Roman" w:hAnsi="Times New Roman"/>
          <w:b/>
          <w:sz w:val="28"/>
          <w:szCs w:val="28"/>
          <w:lang w:val="en-ID"/>
        </w:rPr>
        <w:t xml:space="preserve"> </w:t>
      </w:r>
      <w:r w:rsidRPr="00B26E5A">
        <w:rPr>
          <w:rFonts w:ascii="Times New Roman" w:hAnsi="Times New Roman"/>
          <w:b/>
          <w:i/>
          <w:iCs/>
          <w:sz w:val="28"/>
          <w:szCs w:val="28"/>
          <w:lang w:val="en-ID"/>
        </w:rPr>
        <w:t>Arab Spring</w:t>
      </w:r>
      <w:r w:rsidRPr="00B41753">
        <w:rPr>
          <w:rFonts w:ascii="Times New Roman" w:hAnsi="Times New Roman"/>
          <w:b/>
          <w:sz w:val="28"/>
          <w:szCs w:val="28"/>
          <w:lang w:val="en-ID"/>
        </w:rPr>
        <w:t xml:space="preserve"> di </w:t>
      </w:r>
      <w:proofErr w:type="spellStart"/>
      <w:r w:rsidRPr="00B41753">
        <w:rPr>
          <w:rFonts w:ascii="Times New Roman" w:hAnsi="Times New Roman"/>
          <w:b/>
          <w:sz w:val="28"/>
          <w:szCs w:val="28"/>
          <w:lang w:val="en-ID"/>
        </w:rPr>
        <w:t>Yaman</w:t>
      </w:r>
      <w:proofErr w:type="spellEnd"/>
    </w:p>
    <w:p w14:paraId="287B4A88" w14:textId="64C5900C" w:rsidR="002E2FDF" w:rsidRDefault="002E2FDF" w:rsidP="002E2FD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bawah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pemerintahan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Saleh,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rakyat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mengalami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kondisi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kemiskinan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sangat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parah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Menurut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Indeks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Pembangunan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Manusia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PBB,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="00D41906">
        <w:rPr>
          <w:rFonts w:ascii="Times New Roman" w:hAnsi="Times New Roman"/>
          <w:sz w:val="24"/>
          <w:szCs w:val="24"/>
          <w:lang w:val="en-ID"/>
        </w:rPr>
        <w:t>n</w:t>
      </w:r>
      <w:r>
        <w:rPr>
          <w:rFonts w:ascii="Times New Roman" w:hAnsi="Times New Roman"/>
          <w:sz w:val="24"/>
          <w:szCs w:val="24"/>
          <w:lang w:val="en-ID"/>
        </w:rPr>
        <w:t xml:space="preserve">egara paling miskin di dunia,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menduduki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urutan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-154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187 negara. Satu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tiap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5 orang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warga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20%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penduduknya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mangalami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kelaparan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dan 1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tiap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3 orang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memiliki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pekerjaan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Tiap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40.000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anak-anak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meninggal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sebelum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berusia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F27FB5">
        <w:rPr>
          <w:rFonts w:ascii="Times New Roman" w:hAnsi="Times New Roman"/>
          <w:sz w:val="24"/>
          <w:szCs w:val="24"/>
          <w:lang w:val="en-ID"/>
        </w:rPr>
        <w:t>(</w:t>
      </w:r>
      <w:bookmarkStart w:id="1" w:name="_Hlk84797602"/>
      <w:r w:rsidRPr="00F27FB5">
        <w:rPr>
          <w:rFonts w:ascii="Times New Roman" w:hAnsi="Times New Roman"/>
          <w:sz w:val="24"/>
          <w:szCs w:val="24"/>
          <w:lang w:val="en-ID"/>
        </w:rPr>
        <w:t xml:space="preserve">https: </w:t>
      </w:r>
      <w:hyperlink r:id="rId6" w:history="1">
        <w:r w:rsidRPr="00F27FB5">
          <w:rPr>
            <w:rStyle w:val="Hyperlink"/>
            <w:rFonts w:ascii="Times New Roman" w:hAnsi="Times New Roman"/>
            <w:color w:val="auto"/>
            <w:sz w:val="24"/>
            <w:szCs w:val="24"/>
            <w:lang w:val="en-ID"/>
          </w:rPr>
          <w:t>www.voaindonesia</w:t>
        </w:r>
      </w:hyperlink>
      <w:r w:rsidRPr="00F27FB5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F27FB5">
        <w:rPr>
          <w:rFonts w:ascii="Times New Roman" w:hAnsi="Times New Roman"/>
          <w:sz w:val="24"/>
          <w:szCs w:val="24"/>
          <w:lang w:val="en-ID"/>
        </w:rPr>
        <w:t>diakses</w:t>
      </w:r>
      <w:proofErr w:type="spellEnd"/>
      <w:r w:rsidRPr="00F27FB5">
        <w:rPr>
          <w:rFonts w:ascii="Times New Roman" w:hAnsi="Times New Roman"/>
          <w:sz w:val="24"/>
          <w:szCs w:val="24"/>
          <w:lang w:val="en-ID"/>
        </w:rPr>
        <w:t xml:space="preserve"> 25 </w:t>
      </w:r>
      <w:proofErr w:type="spellStart"/>
      <w:r w:rsidRPr="00F27FB5">
        <w:rPr>
          <w:rFonts w:ascii="Times New Roman" w:hAnsi="Times New Roman"/>
          <w:sz w:val="24"/>
          <w:szCs w:val="24"/>
          <w:lang w:val="en-ID"/>
        </w:rPr>
        <w:t>Maret</w:t>
      </w:r>
      <w:proofErr w:type="spellEnd"/>
      <w:r w:rsidRPr="00F27FB5">
        <w:rPr>
          <w:rFonts w:ascii="Times New Roman" w:hAnsi="Times New Roman"/>
          <w:sz w:val="24"/>
          <w:szCs w:val="24"/>
          <w:lang w:val="en-ID"/>
        </w:rPr>
        <w:t xml:space="preserve"> 2019</w:t>
      </w:r>
      <w:bookmarkEnd w:id="1"/>
      <w:r>
        <w:rPr>
          <w:rFonts w:ascii="Times New Roman" w:hAnsi="Times New Roman"/>
          <w:sz w:val="24"/>
          <w:szCs w:val="24"/>
          <w:lang w:val="en-ID"/>
        </w:rPr>
        <w:t>).</w:t>
      </w:r>
    </w:p>
    <w:p w14:paraId="1CE70BDD" w14:textId="04FAEB14" w:rsidR="002E2FDF" w:rsidRDefault="002E2FDF" w:rsidP="002E2FD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Sebaliknya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tengah-tengah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kesengsaraan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rakyat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Slaeh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justru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berperilaku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korup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nepotism.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memimpin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merekrut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orang-orang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terdekatnya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termasuk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keluarganya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Selama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lebih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dasawarsa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berkuasa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Saleh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tela</w:t>
      </w:r>
      <w:r w:rsidR="00D41906">
        <w:rPr>
          <w:rFonts w:ascii="Times New Roman" w:hAnsi="Times New Roman"/>
          <w:sz w:val="24"/>
          <w:szCs w:val="24"/>
          <w:lang w:val="en-ID"/>
        </w:rPr>
        <w:t>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menumpuk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kekayaan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fantastis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Dari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sid</w:t>
      </w:r>
      <w:r w:rsidR="00D41906">
        <w:rPr>
          <w:rFonts w:ascii="Times New Roman" w:hAnsi="Times New Roman"/>
          <w:sz w:val="24"/>
          <w:szCs w:val="24"/>
          <w:lang w:val="en-ID"/>
        </w:rPr>
        <w:t>a</w:t>
      </w:r>
      <w:r>
        <w:rPr>
          <w:rFonts w:ascii="Times New Roman" w:hAnsi="Times New Roman"/>
          <w:sz w:val="24"/>
          <w:szCs w:val="24"/>
          <w:lang w:val="en-ID"/>
        </w:rPr>
        <w:t>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DK PBB pada 7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Desember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2017,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dinyatakan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bahwa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Presiden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Saleh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melakukan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korupsi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mencuri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uang </w:t>
      </w:r>
      <w:r w:rsidR="00D41906">
        <w:rPr>
          <w:rFonts w:ascii="Times New Roman" w:hAnsi="Times New Roman"/>
          <w:sz w:val="24"/>
          <w:szCs w:val="24"/>
          <w:lang w:val="en-ID"/>
        </w:rPr>
        <w:t>n</w:t>
      </w:r>
      <w:r>
        <w:rPr>
          <w:rFonts w:ascii="Times New Roman" w:hAnsi="Times New Roman"/>
          <w:sz w:val="24"/>
          <w:szCs w:val="24"/>
          <w:lang w:val="en-ID"/>
        </w:rPr>
        <w:t xml:space="preserve">egara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sebesar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USD 60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miliar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setara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Rp 771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Triliun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bookmarkStart w:id="2" w:name="_Hlk84797726"/>
      <w:r w:rsidRPr="007A0F26">
        <w:rPr>
          <w:rFonts w:ascii="Times New Roman" w:hAnsi="Times New Roman"/>
          <w:sz w:val="24"/>
          <w:szCs w:val="24"/>
          <w:lang w:val="en-ID"/>
        </w:rPr>
        <w:t>(</w:t>
      </w:r>
      <w:hyperlink r:id="rId7" w:history="1">
        <w:r w:rsidR="006A3199" w:rsidRPr="007A0F26">
          <w:rPr>
            <w:rStyle w:val="Hyperlink"/>
            <w:rFonts w:ascii="Times New Roman" w:hAnsi="Times New Roman"/>
            <w:color w:val="auto"/>
            <w:sz w:val="24"/>
            <w:szCs w:val="24"/>
            <w:lang w:val="en-ID"/>
          </w:rPr>
          <w:t>https://focustoday.com/2017/12/07/pbb-korupsi-771-trilyun-mantan-presiden-yaman-ali-abdullah-saleh/</w:t>
        </w:r>
      </w:hyperlink>
      <w:r w:rsidR="006A3199" w:rsidRPr="007A0F26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="006A3199" w:rsidRPr="007A0F26">
        <w:rPr>
          <w:rFonts w:ascii="Times New Roman" w:hAnsi="Times New Roman"/>
          <w:sz w:val="24"/>
          <w:szCs w:val="24"/>
          <w:lang w:val="en-ID"/>
        </w:rPr>
        <w:t>diakses</w:t>
      </w:r>
      <w:proofErr w:type="spellEnd"/>
      <w:r w:rsidR="006A3199" w:rsidRPr="007A0F26">
        <w:rPr>
          <w:rFonts w:ascii="Times New Roman" w:hAnsi="Times New Roman"/>
          <w:sz w:val="24"/>
          <w:szCs w:val="24"/>
          <w:lang w:val="en-ID"/>
        </w:rPr>
        <w:t xml:space="preserve"> 5-4-2019</w:t>
      </w:r>
      <w:r w:rsidRPr="007A0F26">
        <w:rPr>
          <w:rFonts w:ascii="Times New Roman" w:hAnsi="Times New Roman"/>
          <w:sz w:val="24"/>
          <w:szCs w:val="24"/>
          <w:lang w:val="en-ID"/>
        </w:rPr>
        <w:t>)</w:t>
      </w:r>
      <w:bookmarkEnd w:id="2"/>
      <w:r>
        <w:rPr>
          <w:rFonts w:ascii="Times New Roman" w:hAnsi="Times New Roman"/>
          <w:sz w:val="24"/>
          <w:szCs w:val="24"/>
          <w:lang w:val="en-ID"/>
        </w:rPr>
        <w:t xml:space="preserve"> 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Kekayaan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Saleh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diyakini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berasal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kontrak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penjualan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minyak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gas 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DK PBB juga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menuduh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Presiden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Saleh,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koleganya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keluarganya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rekan-rekan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bisnisnya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mencuri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uang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subsidi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minyak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Korupsi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mengalir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Presiden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Saleh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sebesar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USD 2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miliar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sekitar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Rp 28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Triliun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setiap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selama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lebih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dekade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kekuasaannya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</w:p>
    <w:p w14:paraId="45130FB4" w14:textId="37332BA3" w:rsidR="002E2FDF" w:rsidRDefault="002E2FDF" w:rsidP="00917D42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Kemiskinan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korupsi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kediktatoran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, dan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kekejaman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Presiden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Ali Abdullah Saleh di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kalangan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mayoritas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rakyat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Yaman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dan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konsentrasi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kekuasaan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di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kalangan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keluarga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dan orang-orang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dekatnya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telah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mendorong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munculnya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perlawanan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masif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rakyat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Yaman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dalam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waktu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bersamaan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juga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dipicu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oleh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efek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domino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dari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pemberontakan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rakyat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Arab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melawan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rezim-rezim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lastRenderedPageBreak/>
        <w:t>despotik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di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negaranya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dikenal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Revolusi</w:t>
      </w:r>
      <w:proofErr w:type="spellEnd"/>
      <w:r w:rsidRPr="009B629B">
        <w:rPr>
          <w:rFonts w:ascii="Times New Roman" w:hAnsi="Times New Roman"/>
          <w:i/>
          <w:iCs/>
          <w:sz w:val="24"/>
          <w:szCs w:val="24"/>
          <w:lang w:val="en-ID"/>
        </w:rPr>
        <w:t xml:space="preserve"> Arab Spring</w:t>
      </w:r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Revolusi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dimulai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Tunisia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kemudian</w:t>
      </w:r>
      <w:proofErr w:type="spellEnd"/>
      <w:r w:rsidR="00917D42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917D42">
        <w:rPr>
          <w:rFonts w:ascii="Times New Roman" w:hAnsi="Times New Roman"/>
          <w:sz w:val="24"/>
          <w:szCs w:val="24"/>
          <w:lang w:val="en-ID"/>
        </w:rPr>
        <w:t>menjalar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Ribuan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orang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demonstran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turun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jalan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menuntut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Presiden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Saleh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mundur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Namun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tuntutan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rakyat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justru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dijawab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kekerasan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senjata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Sedikitnya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50 orang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tewas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ditembaki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oleh para </w:t>
      </w:r>
      <w:r w:rsidRPr="00386C07">
        <w:rPr>
          <w:rFonts w:ascii="Times New Roman" w:hAnsi="Times New Roman"/>
          <w:i/>
          <w:sz w:val="24"/>
          <w:szCs w:val="24"/>
          <w:lang w:val="en-ID"/>
        </w:rPr>
        <w:t>sniper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suruhan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Presiden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Saleh.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Kemarahan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massa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semakin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sehingga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Juni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2011,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istana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kepresidenan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ibukota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Sana’a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diserang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massa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Presiden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Saleh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terluka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bakar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hebat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dilarikan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Arab Saudi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menjalani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perawatan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</w:p>
    <w:p w14:paraId="074E56CB" w14:textId="1E5D1151" w:rsidR="002E2FDF" w:rsidRPr="00C86A1E" w:rsidRDefault="002E2FDF" w:rsidP="002E2FD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Seiring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kondisi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kesehatannya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mulai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pulih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Presiden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Saleh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bersikeras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pulang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memimpin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kembali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tetapi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sekutu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internasionalnya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termasuk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AS dan Arab Saudi,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mendesak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turun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Negara-negara Arab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Teluk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bahkan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menjanjikan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tempat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tinggal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layak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di </w:t>
      </w:r>
      <w:r w:rsidR="009B629B">
        <w:rPr>
          <w:rFonts w:ascii="Times New Roman" w:hAnsi="Times New Roman"/>
          <w:sz w:val="24"/>
          <w:szCs w:val="24"/>
          <w:lang w:val="en-ID"/>
        </w:rPr>
        <w:t>n</w:t>
      </w:r>
      <w:r>
        <w:rPr>
          <w:rFonts w:ascii="Times New Roman" w:hAnsi="Times New Roman"/>
          <w:sz w:val="24"/>
          <w:szCs w:val="24"/>
          <w:lang w:val="en-ID"/>
        </w:rPr>
        <w:t xml:space="preserve">egara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mereka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termasuk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kekebalan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hukum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jika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Saleh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bersedia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mundur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Pada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Februari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2012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Presiden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Saleh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akhirnya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menyerahkan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kekuasaannya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wakilnya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Abdu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Rabbo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Mansour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Hadi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Namun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penyerahan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kekuasaan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dilakukan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setengah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hati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terbukti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Saleh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memanfaatkan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momentum demo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massa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didominasi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kelompok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Houthi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bergabung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bersekutu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bersama-sama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kelompok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menggulingkan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Mansour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kondisi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terdesak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Presiden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Mansour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kemudian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melarikan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Arab Saudi, dan pada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tanggal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26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Maret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2015, Arab Saudi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beserta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koalisinya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terdiri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Maroko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Uni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Emirat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Arab, Kuwait, Bahrain,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Yordania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Qatar, Pakistan,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Mesir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dan Sudan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melakukan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invasi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membombardir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posisi-posisi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kelompok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Houthi di Sana’a dan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merebut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kembali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pelabuhan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Hudaydah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>dikuasai</w:t>
      </w:r>
      <w:proofErr w:type="spellEnd"/>
      <w:r w:rsidRPr="009B4738">
        <w:rPr>
          <w:rFonts w:ascii="Times New Roman" w:hAnsi="Times New Roman"/>
          <w:color w:val="000000"/>
          <w:sz w:val="24"/>
          <w:szCs w:val="24"/>
          <w:lang w:val="en-ID"/>
        </w:rPr>
        <w:t xml:space="preserve"> Houthi.</w:t>
      </w:r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>Invasi</w:t>
      </w:r>
      <w:proofErr w:type="spellEnd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 Arab Saudi dan </w:t>
      </w:r>
      <w:proofErr w:type="spellStart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>kawan-kawan</w:t>
      </w:r>
      <w:proofErr w:type="spellEnd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>ini</w:t>
      </w:r>
      <w:proofErr w:type="spellEnd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>tentu</w:t>
      </w:r>
      <w:proofErr w:type="spellEnd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>saja</w:t>
      </w:r>
      <w:proofErr w:type="spellEnd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>atas</w:t>
      </w:r>
      <w:proofErr w:type="spellEnd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>restu</w:t>
      </w:r>
      <w:proofErr w:type="spellEnd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>dari</w:t>
      </w:r>
      <w:proofErr w:type="spellEnd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 Amerika </w:t>
      </w:r>
      <w:proofErr w:type="spellStart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>Serikat</w:t>
      </w:r>
      <w:proofErr w:type="spellEnd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 (AS). </w:t>
      </w:r>
      <w:proofErr w:type="spellStart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>Dalam</w:t>
      </w:r>
      <w:proofErr w:type="spellEnd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>invasi</w:t>
      </w:r>
      <w:proofErr w:type="spellEnd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>ke</w:t>
      </w:r>
      <w:proofErr w:type="spellEnd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>Yaman</w:t>
      </w:r>
      <w:proofErr w:type="spellEnd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>tanpa</w:t>
      </w:r>
      <w:proofErr w:type="spellEnd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>resolusi</w:t>
      </w:r>
      <w:proofErr w:type="spellEnd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 Dewan </w:t>
      </w:r>
      <w:proofErr w:type="spellStart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>Kemanan</w:t>
      </w:r>
      <w:proofErr w:type="spellEnd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 PBB </w:t>
      </w:r>
      <w:proofErr w:type="spellStart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>ini</w:t>
      </w:r>
      <w:proofErr w:type="spellEnd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 AS </w:t>
      </w:r>
      <w:proofErr w:type="spellStart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>menyediakan</w:t>
      </w:r>
      <w:proofErr w:type="spellEnd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>dukungan</w:t>
      </w:r>
      <w:proofErr w:type="spellEnd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 logistic, </w:t>
      </w:r>
      <w:proofErr w:type="spellStart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>perangkat</w:t>
      </w:r>
      <w:proofErr w:type="spellEnd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>bom</w:t>
      </w:r>
      <w:proofErr w:type="spellEnd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>pengisian</w:t>
      </w:r>
      <w:proofErr w:type="spellEnd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>bahan</w:t>
      </w:r>
      <w:proofErr w:type="spellEnd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>bakar</w:t>
      </w:r>
      <w:proofErr w:type="spellEnd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>pesawat</w:t>
      </w:r>
      <w:proofErr w:type="spellEnd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>tempur</w:t>
      </w:r>
      <w:proofErr w:type="spellEnd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, dan </w:t>
      </w:r>
      <w:proofErr w:type="spellStart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>bantuan</w:t>
      </w:r>
      <w:proofErr w:type="spellEnd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>intelijen</w:t>
      </w:r>
      <w:proofErr w:type="spellEnd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>Sikap</w:t>
      </w:r>
      <w:proofErr w:type="spellEnd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>sama</w:t>
      </w:r>
      <w:proofErr w:type="spellEnd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>ditunjukkan</w:t>
      </w:r>
      <w:proofErr w:type="spellEnd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 oleh AS Ketika NATO </w:t>
      </w:r>
      <w:proofErr w:type="spellStart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>menginvasi</w:t>
      </w:r>
      <w:proofErr w:type="spellEnd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 Libya </w:t>
      </w:r>
      <w:proofErr w:type="spellStart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>tahun</w:t>
      </w:r>
      <w:proofErr w:type="spellEnd"/>
      <w:r w:rsidR="004A42C9">
        <w:rPr>
          <w:rFonts w:ascii="Times New Roman" w:hAnsi="Times New Roman"/>
          <w:color w:val="000000"/>
          <w:sz w:val="24"/>
          <w:szCs w:val="24"/>
          <w:lang w:val="en-ID"/>
        </w:rPr>
        <w:t xml:space="preserve"> 2011</w:t>
      </w:r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>dengan</w:t>
      </w:r>
      <w:proofErr w:type="spellEnd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>membiarkan</w:t>
      </w:r>
      <w:proofErr w:type="spellEnd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>Inggris</w:t>
      </w:r>
      <w:proofErr w:type="spellEnd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 xml:space="preserve"> dan </w:t>
      </w:r>
      <w:proofErr w:type="spellStart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>Perancis</w:t>
      </w:r>
      <w:proofErr w:type="spellEnd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>memimpin</w:t>
      </w:r>
      <w:proofErr w:type="spellEnd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>perang</w:t>
      </w:r>
      <w:proofErr w:type="spellEnd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>padahal</w:t>
      </w:r>
      <w:proofErr w:type="spellEnd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 xml:space="preserve"> AS </w:t>
      </w:r>
      <w:proofErr w:type="spellStart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>adalah</w:t>
      </w:r>
      <w:proofErr w:type="spellEnd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>kekuatan</w:t>
      </w:r>
      <w:proofErr w:type="spellEnd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>utama</w:t>
      </w:r>
      <w:proofErr w:type="spellEnd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 xml:space="preserve"> di </w:t>
      </w:r>
      <w:proofErr w:type="spellStart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>balik</w:t>
      </w:r>
      <w:proofErr w:type="spellEnd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>itu</w:t>
      </w:r>
      <w:proofErr w:type="spellEnd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>Dengan</w:t>
      </w:r>
      <w:proofErr w:type="spellEnd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>menerapkan</w:t>
      </w:r>
      <w:proofErr w:type="spellEnd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 xml:space="preserve"> strategi “leading from behind” AS </w:t>
      </w:r>
      <w:proofErr w:type="spellStart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>tidak</w:t>
      </w:r>
      <w:proofErr w:type="spellEnd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>ingin</w:t>
      </w:r>
      <w:proofErr w:type="spellEnd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>dilibatkan</w:t>
      </w:r>
      <w:proofErr w:type="spellEnd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>dalam</w:t>
      </w:r>
      <w:proofErr w:type="spellEnd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>tuduhan</w:t>
      </w:r>
      <w:proofErr w:type="spellEnd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>pelanggaran</w:t>
      </w:r>
      <w:proofErr w:type="spellEnd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>hukum</w:t>
      </w:r>
      <w:proofErr w:type="spellEnd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>internasional</w:t>
      </w:r>
      <w:proofErr w:type="spellEnd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>dalam</w:t>
      </w:r>
      <w:proofErr w:type="spellEnd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>kedua</w:t>
      </w:r>
      <w:proofErr w:type="spellEnd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>agresi</w:t>
      </w:r>
      <w:proofErr w:type="spellEnd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>tersebut</w:t>
      </w:r>
      <w:proofErr w:type="spellEnd"/>
      <w:r w:rsidR="003E5CE5">
        <w:rPr>
          <w:rFonts w:ascii="Times New Roman" w:hAnsi="Times New Roman"/>
          <w:color w:val="000000"/>
          <w:sz w:val="24"/>
          <w:szCs w:val="24"/>
          <w:lang w:val="en-ID"/>
        </w:rPr>
        <w:t>.</w:t>
      </w:r>
      <w:bookmarkStart w:id="3" w:name="_Hlk84785967"/>
      <w:r>
        <w:rPr>
          <w:rFonts w:ascii="Times New Roman" w:hAnsi="Times New Roman"/>
          <w:sz w:val="24"/>
          <w:szCs w:val="24"/>
          <w:lang w:val="en-ID"/>
        </w:rPr>
        <w:t xml:space="preserve"> </w:t>
      </w:r>
    </w:p>
    <w:bookmarkEnd w:id="3"/>
    <w:p w14:paraId="63645A86" w14:textId="7B1E4C83" w:rsidR="00E11BC9" w:rsidRDefault="0032325F" w:rsidP="003232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Kekhawatiran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Saudi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Houthi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besar-besaran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September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Abdu </w:t>
      </w:r>
      <w:proofErr w:type="spellStart"/>
      <w:r>
        <w:rPr>
          <w:rFonts w:ascii="Times New Roman" w:hAnsi="Times New Roman" w:cs="Times New Roman"/>
          <w:sz w:val="24"/>
          <w:szCs w:val="24"/>
        </w:rPr>
        <w:t>Rabbo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Mansour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frustrasi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Houthi,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Sana’a,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Aden,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Hudaydah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</w:t>
      </w:r>
      <w:r w:rsidR="009B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intelijen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 </w:t>
      </w:r>
      <w:proofErr w:type="spellStart"/>
      <w:r>
        <w:rPr>
          <w:rFonts w:ascii="Times New Roman" w:hAnsi="Times New Roman" w:cs="Times New Roman"/>
          <w:sz w:val="24"/>
          <w:szCs w:val="24"/>
        </w:rPr>
        <w:t>Adullah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Saleh.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mantan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Saleh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beraliansi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Houthi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menyingkirkan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11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BC9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E11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BC9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="00E11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BC9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E11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BC9">
        <w:rPr>
          <w:rFonts w:ascii="Times New Roman" w:hAnsi="Times New Roman" w:cs="Times New Roman"/>
          <w:sz w:val="24"/>
          <w:szCs w:val="24"/>
        </w:rPr>
        <w:t>terdesak</w:t>
      </w:r>
      <w:proofErr w:type="spellEnd"/>
      <w:r w:rsidR="00E11BC9">
        <w:rPr>
          <w:rFonts w:ascii="Times New Roman" w:hAnsi="Times New Roman" w:cs="Times New Roman"/>
          <w:sz w:val="24"/>
          <w:szCs w:val="24"/>
        </w:rPr>
        <w:t xml:space="preserve"> dan pada </w:t>
      </w:r>
      <w:proofErr w:type="spellStart"/>
      <w:r w:rsidR="00E11BC9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E11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BC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11BC9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="00E11BC9">
        <w:rPr>
          <w:rFonts w:ascii="Times New Roman" w:hAnsi="Times New Roman" w:cs="Times New Roman"/>
          <w:sz w:val="24"/>
          <w:szCs w:val="24"/>
        </w:rPr>
        <w:t>ditangkap</w:t>
      </w:r>
      <w:proofErr w:type="spellEnd"/>
      <w:r w:rsidR="00E11BC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E11BC9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E11BC9">
        <w:rPr>
          <w:rFonts w:ascii="Times New Roman" w:hAnsi="Times New Roman" w:cs="Times New Roman"/>
          <w:sz w:val="24"/>
          <w:szCs w:val="24"/>
        </w:rPr>
        <w:t xml:space="preserve"> Houthi, </w:t>
      </w:r>
      <w:proofErr w:type="spellStart"/>
      <w:r w:rsidR="00E11BC9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E11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BC9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E11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BC9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E11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BC9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E11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BC9">
        <w:rPr>
          <w:rFonts w:ascii="Times New Roman" w:hAnsi="Times New Roman" w:cs="Times New Roman"/>
          <w:sz w:val="24"/>
          <w:szCs w:val="24"/>
        </w:rPr>
        <w:t>kabur</w:t>
      </w:r>
      <w:proofErr w:type="spellEnd"/>
      <w:r w:rsidR="00E11BC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11BC9">
        <w:rPr>
          <w:rFonts w:ascii="Times New Roman" w:hAnsi="Times New Roman" w:cs="Times New Roman"/>
          <w:sz w:val="24"/>
          <w:szCs w:val="24"/>
        </w:rPr>
        <w:t>melarikan</w:t>
      </w:r>
      <w:proofErr w:type="spellEnd"/>
      <w:r w:rsidR="00E11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BC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E11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BC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11BC9">
        <w:rPr>
          <w:rFonts w:ascii="Times New Roman" w:hAnsi="Times New Roman" w:cs="Times New Roman"/>
          <w:sz w:val="24"/>
          <w:szCs w:val="24"/>
        </w:rPr>
        <w:t xml:space="preserve"> Aden, yang </w:t>
      </w:r>
      <w:proofErr w:type="spellStart"/>
      <w:r w:rsidR="00E11BC9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E11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BC9">
        <w:rPr>
          <w:rFonts w:ascii="Times New Roman" w:hAnsi="Times New Roman" w:cs="Times New Roman"/>
          <w:sz w:val="24"/>
          <w:szCs w:val="24"/>
        </w:rPr>
        <w:t>diungsikan</w:t>
      </w:r>
      <w:proofErr w:type="spellEnd"/>
      <w:r w:rsidR="00E11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BC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11BC9">
        <w:rPr>
          <w:rFonts w:ascii="Times New Roman" w:hAnsi="Times New Roman" w:cs="Times New Roman"/>
          <w:sz w:val="24"/>
          <w:szCs w:val="24"/>
        </w:rPr>
        <w:t xml:space="preserve"> Riyadh oleh </w:t>
      </w:r>
      <w:proofErr w:type="spellStart"/>
      <w:r w:rsidR="00E11BC9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E11BC9">
        <w:rPr>
          <w:rFonts w:ascii="Times New Roman" w:hAnsi="Times New Roman" w:cs="Times New Roman"/>
          <w:sz w:val="24"/>
          <w:szCs w:val="24"/>
        </w:rPr>
        <w:t xml:space="preserve"> Arab Saudi.</w:t>
      </w:r>
      <w:r w:rsidR="003E5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CE5">
        <w:rPr>
          <w:rFonts w:ascii="Times New Roman" w:hAnsi="Times New Roman" w:cs="Times New Roman"/>
          <w:sz w:val="24"/>
          <w:szCs w:val="24"/>
        </w:rPr>
        <w:t>Aliansi</w:t>
      </w:r>
      <w:proofErr w:type="spellEnd"/>
      <w:r w:rsidR="003E5CE5">
        <w:rPr>
          <w:rFonts w:ascii="Times New Roman" w:hAnsi="Times New Roman" w:cs="Times New Roman"/>
          <w:sz w:val="24"/>
          <w:szCs w:val="24"/>
        </w:rPr>
        <w:t xml:space="preserve"> Ali Abdullah Saleh </w:t>
      </w:r>
      <w:proofErr w:type="spellStart"/>
      <w:r w:rsidR="003E5CE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E5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CE5">
        <w:rPr>
          <w:rFonts w:ascii="Times New Roman" w:hAnsi="Times New Roman" w:cs="Times New Roman"/>
          <w:sz w:val="24"/>
          <w:szCs w:val="24"/>
        </w:rPr>
        <w:t>pemberontak</w:t>
      </w:r>
      <w:proofErr w:type="spellEnd"/>
      <w:r w:rsidR="003E5CE5">
        <w:rPr>
          <w:rFonts w:ascii="Times New Roman" w:hAnsi="Times New Roman" w:cs="Times New Roman"/>
          <w:sz w:val="24"/>
          <w:szCs w:val="24"/>
        </w:rPr>
        <w:t xml:space="preserve"> Al Houthi </w:t>
      </w:r>
      <w:proofErr w:type="spellStart"/>
      <w:r w:rsidR="003E5CE5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="003E5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E5CE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3E5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CE5">
        <w:rPr>
          <w:rFonts w:ascii="Times New Roman" w:hAnsi="Times New Roman" w:cs="Times New Roman"/>
          <w:sz w:val="24"/>
          <w:szCs w:val="24"/>
        </w:rPr>
        <w:t>mengakhiri</w:t>
      </w:r>
      <w:proofErr w:type="spellEnd"/>
      <w:r w:rsidR="003E5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CE5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3E5CE5">
        <w:rPr>
          <w:rFonts w:ascii="Times New Roman" w:hAnsi="Times New Roman" w:cs="Times New Roman"/>
          <w:sz w:val="24"/>
          <w:szCs w:val="24"/>
        </w:rPr>
        <w:t xml:space="preserve"> Saleh pada 5 </w:t>
      </w:r>
      <w:proofErr w:type="spellStart"/>
      <w:r w:rsidR="003E5CE5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3E5CE5">
        <w:rPr>
          <w:rFonts w:ascii="Times New Roman" w:hAnsi="Times New Roman" w:cs="Times New Roman"/>
          <w:sz w:val="24"/>
          <w:szCs w:val="24"/>
        </w:rPr>
        <w:t xml:space="preserve"> 2017, </w:t>
      </w:r>
      <w:proofErr w:type="spellStart"/>
      <w:r w:rsidR="003E5CE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3E5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CE5">
        <w:rPr>
          <w:rFonts w:ascii="Times New Roman" w:hAnsi="Times New Roman" w:cs="Times New Roman"/>
          <w:sz w:val="24"/>
          <w:szCs w:val="24"/>
        </w:rPr>
        <w:t>dibunuh</w:t>
      </w:r>
      <w:proofErr w:type="spellEnd"/>
      <w:r w:rsidR="003E5CE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3E5CE5">
        <w:rPr>
          <w:rFonts w:ascii="Times New Roman" w:hAnsi="Times New Roman" w:cs="Times New Roman"/>
          <w:sz w:val="24"/>
          <w:szCs w:val="24"/>
        </w:rPr>
        <w:t>pejuang</w:t>
      </w:r>
      <w:proofErr w:type="spellEnd"/>
      <w:r w:rsidR="003E5CE5">
        <w:rPr>
          <w:rFonts w:ascii="Times New Roman" w:hAnsi="Times New Roman" w:cs="Times New Roman"/>
          <w:sz w:val="24"/>
          <w:szCs w:val="24"/>
        </w:rPr>
        <w:t xml:space="preserve"> Houthi yang </w:t>
      </w:r>
      <w:proofErr w:type="spellStart"/>
      <w:r w:rsidR="003E5CE5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="003E5CE5">
        <w:rPr>
          <w:rFonts w:ascii="Times New Roman" w:hAnsi="Times New Roman" w:cs="Times New Roman"/>
          <w:sz w:val="24"/>
          <w:szCs w:val="24"/>
        </w:rPr>
        <w:t xml:space="preserve"> Saleh </w:t>
      </w:r>
      <w:proofErr w:type="spellStart"/>
      <w:r w:rsidR="003E5CE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E5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CE5">
        <w:rPr>
          <w:rFonts w:ascii="Times New Roman" w:hAnsi="Times New Roman" w:cs="Times New Roman"/>
          <w:sz w:val="24"/>
          <w:szCs w:val="24"/>
        </w:rPr>
        <w:t>berkhianat</w:t>
      </w:r>
      <w:proofErr w:type="spellEnd"/>
      <w:r w:rsidR="003E5CE5">
        <w:rPr>
          <w:rFonts w:ascii="Times New Roman" w:hAnsi="Times New Roman" w:cs="Times New Roman"/>
          <w:sz w:val="24"/>
          <w:szCs w:val="24"/>
        </w:rPr>
        <w:t>.</w:t>
      </w:r>
    </w:p>
    <w:p w14:paraId="1BF1AA0A" w14:textId="77777777" w:rsidR="00DE11FA" w:rsidRDefault="00E11BC9" w:rsidP="003232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Saudi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koalisinya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posisi-posisi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Houthi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ibukota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Sana’a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2015.</w:t>
      </w:r>
    </w:p>
    <w:p w14:paraId="4BFFA5DB" w14:textId="7FC75D8E" w:rsidR="00FE55B7" w:rsidRPr="00C86A1E" w:rsidRDefault="00E56395" w:rsidP="00FE55B7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koalisi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Saudi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“shock and awe”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menakut-nakuti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Itulah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="00DE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1FA">
        <w:rPr>
          <w:rFonts w:ascii="Times New Roman" w:hAnsi="Times New Roman" w:cs="Times New Roman"/>
          <w:sz w:val="24"/>
          <w:szCs w:val="24"/>
        </w:rPr>
        <w:t>pasukan</w:t>
      </w:r>
      <w:proofErr w:type="spellEnd"/>
      <w:r w:rsidR="00DE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1FA">
        <w:rPr>
          <w:rFonts w:ascii="Times New Roman" w:hAnsi="Times New Roman" w:cs="Times New Roman"/>
          <w:sz w:val="24"/>
          <w:szCs w:val="24"/>
        </w:rPr>
        <w:t>koalisi</w:t>
      </w:r>
      <w:proofErr w:type="spellEnd"/>
      <w:r w:rsidR="00DE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1FA">
        <w:rPr>
          <w:rFonts w:ascii="Times New Roman" w:hAnsi="Times New Roman" w:cs="Times New Roman"/>
          <w:sz w:val="24"/>
          <w:szCs w:val="24"/>
        </w:rPr>
        <w:t>membabi-buta</w:t>
      </w:r>
      <w:proofErr w:type="spellEnd"/>
      <w:r w:rsidR="00DE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1F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E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1F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E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1FA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="00DE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1FA">
        <w:rPr>
          <w:rFonts w:ascii="Times New Roman" w:hAnsi="Times New Roman" w:cs="Times New Roman"/>
          <w:sz w:val="24"/>
          <w:szCs w:val="24"/>
        </w:rPr>
        <w:t>bulu</w:t>
      </w:r>
      <w:proofErr w:type="spellEnd"/>
      <w:r w:rsidR="00DE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1F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E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1FA">
        <w:rPr>
          <w:rFonts w:ascii="Times New Roman" w:hAnsi="Times New Roman" w:cs="Times New Roman"/>
          <w:sz w:val="24"/>
          <w:szCs w:val="24"/>
        </w:rPr>
        <w:t>membombardir</w:t>
      </w:r>
      <w:proofErr w:type="spellEnd"/>
      <w:r w:rsidR="00DE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1FA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="00DE11FA">
        <w:rPr>
          <w:rFonts w:ascii="Times New Roman" w:hAnsi="Times New Roman" w:cs="Times New Roman"/>
          <w:sz w:val="24"/>
          <w:szCs w:val="24"/>
        </w:rPr>
        <w:t xml:space="preserve"> yang</w:t>
      </w:r>
      <w:r w:rsidR="002E2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E2FDF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="002E2FDF">
        <w:rPr>
          <w:rFonts w:ascii="Times New Roman" w:hAnsi="Times New Roman" w:cs="Times New Roman"/>
          <w:sz w:val="24"/>
          <w:szCs w:val="24"/>
        </w:rPr>
        <w:t xml:space="preserve"> </w:t>
      </w:r>
      <w:r w:rsidR="00DE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1F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proofErr w:type="gramEnd"/>
      <w:r w:rsidR="00DE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1FA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="00DE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1FA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="00DE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1FA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E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1FA">
        <w:rPr>
          <w:rFonts w:ascii="Times New Roman" w:hAnsi="Times New Roman" w:cs="Times New Roman"/>
          <w:sz w:val="24"/>
          <w:szCs w:val="24"/>
        </w:rPr>
        <w:t>kamp</w:t>
      </w:r>
      <w:proofErr w:type="spellEnd"/>
      <w:r w:rsidR="00DE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1FA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="00DE1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11FA">
        <w:rPr>
          <w:rFonts w:ascii="Times New Roman" w:hAnsi="Times New Roman" w:cs="Times New Roman"/>
          <w:sz w:val="24"/>
          <w:szCs w:val="24"/>
        </w:rPr>
        <w:t>pesta</w:t>
      </w:r>
      <w:proofErr w:type="spellEnd"/>
      <w:r w:rsidR="00DE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1FA">
        <w:rPr>
          <w:rFonts w:ascii="Times New Roman" w:hAnsi="Times New Roman" w:cs="Times New Roman"/>
          <w:sz w:val="24"/>
          <w:szCs w:val="24"/>
        </w:rPr>
        <w:t>pernikahan</w:t>
      </w:r>
      <w:proofErr w:type="spellEnd"/>
      <w:r w:rsidR="00DE11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1FA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DE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1FA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="00DE1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11FA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DE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1FA">
        <w:rPr>
          <w:rFonts w:ascii="Times New Roman" w:hAnsi="Times New Roman" w:cs="Times New Roman"/>
          <w:sz w:val="24"/>
          <w:szCs w:val="24"/>
        </w:rPr>
        <w:t>pemukiman</w:t>
      </w:r>
      <w:proofErr w:type="spellEnd"/>
      <w:r w:rsidR="00DE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1FA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="00DE1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11FA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DE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1FA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="00DE1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11F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DE11FA">
        <w:rPr>
          <w:rFonts w:ascii="Times New Roman" w:hAnsi="Times New Roman" w:cs="Times New Roman"/>
          <w:sz w:val="24"/>
          <w:szCs w:val="24"/>
        </w:rPr>
        <w:t xml:space="preserve">, masjid, pasar, </w:t>
      </w:r>
      <w:proofErr w:type="spellStart"/>
      <w:r w:rsidR="00DE11FA">
        <w:rPr>
          <w:rFonts w:ascii="Times New Roman" w:hAnsi="Times New Roman" w:cs="Times New Roman"/>
          <w:sz w:val="24"/>
          <w:szCs w:val="24"/>
        </w:rPr>
        <w:t>pabrik</w:t>
      </w:r>
      <w:proofErr w:type="spellEnd"/>
      <w:r w:rsidR="00DE1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11FA">
        <w:rPr>
          <w:rFonts w:ascii="Times New Roman" w:hAnsi="Times New Roman" w:cs="Times New Roman"/>
          <w:sz w:val="24"/>
          <w:szCs w:val="24"/>
        </w:rPr>
        <w:t>gu</w:t>
      </w:r>
      <w:r w:rsidR="002E2FDF">
        <w:rPr>
          <w:rFonts w:ascii="Times New Roman" w:hAnsi="Times New Roman" w:cs="Times New Roman"/>
          <w:sz w:val="24"/>
          <w:szCs w:val="24"/>
        </w:rPr>
        <w:t>dang</w:t>
      </w:r>
      <w:proofErr w:type="spellEnd"/>
      <w:r w:rsidR="002E2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FDF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2E2FDF">
        <w:rPr>
          <w:rFonts w:ascii="Times New Roman" w:hAnsi="Times New Roman" w:cs="Times New Roman"/>
          <w:sz w:val="24"/>
          <w:szCs w:val="24"/>
        </w:rPr>
        <w:t xml:space="preserve">, airport, dan </w:t>
      </w:r>
      <w:proofErr w:type="spellStart"/>
      <w:r w:rsidR="002E2FDF">
        <w:rPr>
          <w:rFonts w:ascii="Times New Roman" w:hAnsi="Times New Roman" w:cs="Times New Roman"/>
          <w:sz w:val="24"/>
          <w:szCs w:val="24"/>
        </w:rPr>
        <w:t>pelabuhan</w:t>
      </w:r>
      <w:proofErr w:type="spellEnd"/>
      <w:r w:rsidR="002E2FDF">
        <w:rPr>
          <w:rFonts w:ascii="Times New Roman" w:hAnsi="Times New Roman" w:cs="Times New Roman"/>
          <w:sz w:val="24"/>
          <w:szCs w:val="24"/>
        </w:rPr>
        <w:t>.</w:t>
      </w:r>
      <w:r w:rsidR="003E5CE5">
        <w:rPr>
          <w:rFonts w:ascii="Times New Roman" w:hAnsi="Times New Roman" w:cs="Times New Roman"/>
          <w:sz w:val="24"/>
          <w:szCs w:val="24"/>
        </w:rPr>
        <w:t xml:space="preserve"> Sedang </w:t>
      </w:r>
      <w:proofErr w:type="spellStart"/>
      <w:r w:rsidR="003E5CE5">
        <w:rPr>
          <w:rFonts w:ascii="Times New Roman" w:hAnsi="Times New Roman" w:cs="Times New Roman"/>
          <w:sz w:val="24"/>
          <w:szCs w:val="24"/>
        </w:rPr>
        <w:t>bom</w:t>
      </w:r>
      <w:proofErr w:type="spellEnd"/>
      <w:r w:rsidR="003E5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E5CE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E5CE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3E5CE5">
        <w:rPr>
          <w:rFonts w:ascii="Times New Roman" w:hAnsi="Times New Roman" w:cs="Times New Roman"/>
          <w:sz w:val="24"/>
          <w:szCs w:val="24"/>
        </w:rPr>
        <w:t>passukan</w:t>
      </w:r>
      <w:proofErr w:type="spellEnd"/>
      <w:r w:rsidR="003E5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CE5">
        <w:rPr>
          <w:rFonts w:ascii="Times New Roman" w:hAnsi="Times New Roman" w:cs="Times New Roman"/>
          <w:sz w:val="24"/>
          <w:szCs w:val="24"/>
        </w:rPr>
        <w:t>koalisi</w:t>
      </w:r>
      <w:proofErr w:type="spellEnd"/>
      <w:r w:rsidR="003E5CE5">
        <w:rPr>
          <w:rFonts w:ascii="Times New Roman" w:hAnsi="Times New Roman" w:cs="Times New Roman"/>
          <w:sz w:val="24"/>
          <w:szCs w:val="24"/>
        </w:rPr>
        <w:t xml:space="preserve"> Arab Saudi </w:t>
      </w:r>
      <w:proofErr w:type="spellStart"/>
      <w:r w:rsidR="003E5CE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E5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CE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3E5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CE5">
        <w:rPr>
          <w:rFonts w:ascii="Times New Roman" w:hAnsi="Times New Roman" w:cs="Times New Roman"/>
          <w:sz w:val="24"/>
          <w:szCs w:val="24"/>
        </w:rPr>
        <w:t>bom</w:t>
      </w:r>
      <w:proofErr w:type="spellEnd"/>
      <w:r w:rsidR="003E5CE5">
        <w:rPr>
          <w:rFonts w:ascii="Times New Roman" w:hAnsi="Times New Roman" w:cs="Times New Roman"/>
          <w:sz w:val="24"/>
          <w:szCs w:val="24"/>
        </w:rPr>
        <w:t xml:space="preserve"> </w:t>
      </w:r>
      <w:r w:rsidR="003E5CE5" w:rsidRPr="00FE55B7">
        <w:rPr>
          <w:rFonts w:ascii="Times New Roman" w:hAnsi="Times New Roman" w:cs="Times New Roman"/>
          <w:i/>
          <w:iCs/>
          <w:sz w:val="24"/>
          <w:szCs w:val="24"/>
        </w:rPr>
        <w:t>cluster</w:t>
      </w:r>
      <w:r w:rsidR="00FE55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E55B7">
        <w:rPr>
          <w:rFonts w:ascii="Times New Roman" w:hAnsi="Times New Roman" w:cs="Times New Roman"/>
          <w:sz w:val="24"/>
          <w:szCs w:val="24"/>
        </w:rPr>
        <w:t>bom</w:t>
      </w:r>
      <w:proofErr w:type="spellEnd"/>
      <w:r w:rsidR="00FE55B7">
        <w:rPr>
          <w:rFonts w:ascii="Times New Roman" w:hAnsi="Times New Roman" w:cs="Times New Roman"/>
          <w:sz w:val="24"/>
          <w:szCs w:val="24"/>
        </w:rPr>
        <w:t xml:space="preserve"> tandan) yang </w:t>
      </w:r>
      <w:proofErr w:type="spellStart"/>
      <w:r w:rsidR="00FE55B7">
        <w:rPr>
          <w:rFonts w:ascii="Times New Roman" w:hAnsi="Times New Roman" w:cs="Times New Roman"/>
          <w:sz w:val="24"/>
          <w:szCs w:val="24"/>
        </w:rPr>
        <w:t>penggunaannya</w:t>
      </w:r>
      <w:proofErr w:type="spellEnd"/>
      <w:r w:rsidR="00FE5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B7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="00FE55B7">
        <w:rPr>
          <w:rFonts w:ascii="Times New Roman" w:hAnsi="Times New Roman" w:cs="Times New Roman"/>
          <w:sz w:val="24"/>
          <w:szCs w:val="24"/>
        </w:rPr>
        <w:t xml:space="preserve"> oleh PBB </w:t>
      </w:r>
      <w:proofErr w:type="spellStart"/>
      <w:r w:rsidR="00FE55B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FE5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B7">
        <w:rPr>
          <w:rFonts w:ascii="Times New Roman" w:hAnsi="Times New Roman" w:cs="Times New Roman"/>
          <w:sz w:val="24"/>
          <w:szCs w:val="24"/>
        </w:rPr>
        <w:t>dampaknya</w:t>
      </w:r>
      <w:proofErr w:type="spellEnd"/>
      <w:r w:rsidR="00FE55B7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="00FE55B7">
        <w:rPr>
          <w:rFonts w:ascii="Times New Roman" w:hAnsi="Times New Roman" w:cs="Times New Roman"/>
          <w:sz w:val="24"/>
          <w:szCs w:val="24"/>
        </w:rPr>
        <w:t>mematikan</w:t>
      </w:r>
      <w:proofErr w:type="spellEnd"/>
      <w:r w:rsidR="00FE55B7">
        <w:rPr>
          <w:rFonts w:ascii="Times New Roman" w:hAnsi="Times New Roman" w:cs="Times New Roman"/>
          <w:sz w:val="24"/>
          <w:szCs w:val="24"/>
        </w:rPr>
        <w:t>.</w:t>
      </w:r>
      <w:r w:rsidR="002E2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FDF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2E2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FD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E2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FDF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2E2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FDF">
        <w:rPr>
          <w:rFonts w:ascii="Times New Roman" w:hAnsi="Times New Roman" w:cs="Times New Roman"/>
          <w:sz w:val="24"/>
          <w:szCs w:val="24"/>
        </w:rPr>
        <w:t>diperburuk</w:t>
      </w:r>
      <w:proofErr w:type="spellEnd"/>
      <w:r w:rsidR="003D7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1D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D7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1D9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3D71D9">
        <w:rPr>
          <w:rFonts w:ascii="Times New Roman" w:hAnsi="Times New Roman" w:cs="Times New Roman"/>
          <w:sz w:val="24"/>
          <w:szCs w:val="24"/>
        </w:rPr>
        <w:t xml:space="preserve"> blockade </w:t>
      </w:r>
      <w:proofErr w:type="spellStart"/>
      <w:r w:rsidR="009B629B">
        <w:rPr>
          <w:rFonts w:ascii="Times New Roman" w:hAnsi="Times New Roman" w:cs="Times New Roman"/>
          <w:sz w:val="24"/>
          <w:szCs w:val="24"/>
        </w:rPr>
        <w:t>k</w:t>
      </w:r>
      <w:r w:rsidR="003D71D9">
        <w:rPr>
          <w:rFonts w:ascii="Times New Roman" w:hAnsi="Times New Roman" w:cs="Times New Roman"/>
          <w:sz w:val="24"/>
          <w:szCs w:val="24"/>
        </w:rPr>
        <w:t>oalisi</w:t>
      </w:r>
      <w:proofErr w:type="spellEnd"/>
      <w:r w:rsidR="003D71D9">
        <w:rPr>
          <w:rFonts w:ascii="Times New Roman" w:hAnsi="Times New Roman" w:cs="Times New Roman"/>
          <w:sz w:val="24"/>
          <w:szCs w:val="24"/>
        </w:rPr>
        <w:t xml:space="preserve"> Saudi </w:t>
      </w:r>
      <w:proofErr w:type="spellStart"/>
      <w:r w:rsidR="003D71D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D7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1D9">
        <w:rPr>
          <w:rFonts w:ascii="Times New Roman" w:hAnsi="Times New Roman" w:cs="Times New Roman"/>
          <w:sz w:val="24"/>
          <w:szCs w:val="24"/>
        </w:rPr>
        <w:t>pelabuhan</w:t>
      </w:r>
      <w:proofErr w:type="spellEnd"/>
      <w:r w:rsidR="003D7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1D9">
        <w:rPr>
          <w:rFonts w:ascii="Times New Roman" w:hAnsi="Times New Roman" w:cs="Times New Roman"/>
          <w:sz w:val="24"/>
          <w:szCs w:val="24"/>
        </w:rPr>
        <w:t>Hudaydah</w:t>
      </w:r>
      <w:proofErr w:type="spellEnd"/>
      <w:r w:rsidR="003D71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D71D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3D7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1D9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="003D7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1D9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3D7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1D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3D7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1D9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3D71D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D71D9">
        <w:rPr>
          <w:rFonts w:ascii="Times New Roman" w:hAnsi="Times New Roman" w:cs="Times New Roman"/>
          <w:sz w:val="24"/>
          <w:szCs w:val="24"/>
        </w:rPr>
        <w:t>obat-obatan</w:t>
      </w:r>
      <w:proofErr w:type="spellEnd"/>
      <w:r w:rsidR="003D7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1D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D7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1D9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3D71D9">
        <w:rPr>
          <w:rFonts w:ascii="Times New Roman" w:hAnsi="Times New Roman" w:cs="Times New Roman"/>
          <w:sz w:val="24"/>
          <w:szCs w:val="24"/>
        </w:rPr>
        <w:t xml:space="preserve">. </w:t>
      </w:r>
      <w:r w:rsidR="00FE55B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FE55B7">
        <w:rPr>
          <w:rFonts w:ascii="Times New Roman" w:hAnsi="Times New Roman"/>
          <w:sz w:val="24"/>
          <w:szCs w:val="24"/>
          <w:lang w:val="en-ID"/>
        </w:rPr>
        <w:t>Menurut</w:t>
      </w:r>
      <w:proofErr w:type="spellEnd"/>
      <w:r w:rsidR="00FE55B7">
        <w:rPr>
          <w:rFonts w:ascii="Times New Roman" w:hAnsi="Times New Roman"/>
          <w:sz w:val="24"/>
          <w:szCs w:val="24"/>
          <w:lang w:val="en-ID"/>
        </w:rPr>
        <w:t xml:space="preserve"> data NGO, </w:t>
      </w:r>
      <w:r w:rsidR="00FE55B7" w:rsidRPr="00B41753">
        <w:rPr>
          <w:rFonts w:ascii="Times New Roman" w:hAnsi="Times New Roman"/>
          <w:i/>
          <w:sz w:val="24"/>
          <w:szCs w:val="24"/>
          <w:lang w:val="en-ID"/>
        </w:rPr>
        <w:t>Armed Conflict Location and Event Data Project</w:t>
      </w:r>
      <w:r w:rsidR="00FE55B7">
        <w:rPr>
          <w:rFonts w:ascii="Times New Roman" w:hAnsi="Times New Roman"/>
          <w:sz w:val="24"/>
          <w:szCs w:val="24"/>
          <w:lang w:val="en-ID"/>
        </w:rPr>
        <w:t xml:space="preserve"> (ACLED), korban </w:t>
      </w:r>
      <w:proofErr w:type="spellStart"/>
      <w:r w:rsidR="00FE55B7">
        <w:rPr>
          <w:rFonts w:ascii="Times New Roman" w:hAnsi="Times New Roman"/>
          <w:sz w:val="24"/>
          <w:szCs w:val="24"/>
          <w:lang w:val="en-ID"/>
        </w:rPr>
        <w:t>tewas</w:t>
      </w:r>
      <w:proofErr w:type="spellEnd"/>
      <w:r w:rsidR="00FE55B7">
        <w:rPr>
          <w:rFonts w:ascii="Times New Roman" w:hAnsi="Times New Roman"/>
          <w:sz w:val="24"/>
          <w:szCs w:val="24"/>
          <w:lang w:val="en-ID"/>
        </w:rPr>
        <w:t xml:space="preserve"> di </w:t>
      </w:r>
      <w:proofErr w:type="spellStart"/>
      <w:r w:rsidR="00FE55B7">
        <w:rPr>
          <w:rFonts w:ascii="Times New Roman" w:hAnsi="Times New Roman"/>
          <w:sz w:val="24"/>
          <w:szCs w:val="24"/>
          <w:lang w:val="en-ID"/>
        </w:rPr>
        <w:t>Yaman</w:t>
      </w:r>
      <w:proofErr w:type="spellEnd"/>
      <w:r w:rsidR="00FE55B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FE55B7">
        <w:rPr>
          <w:rFonts w:ascii="Times New Roman" w:hAnsi="Times New Roman"/>
          <w:sz w:val="24"/>
          <w:szCs w:val="24"/>
          <w:lang w:val="en-ID"/>
        </w:rPr>
        <w:t>sejak</w:t>
      </w:r>
      <w:proofErr w:type="spellEnd"/>
      <w:r w:rsidR="00FE55B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FE55B7">
        <w:rPr>
          <w:rFonts w:ascii="Times New Roman" w:hAnsi="Times New Roman"/>
          <w:sz w:val="24"/>
          <w:szCs w:val="24"/>
          <w:lang w:val="en-ID"/>
        </w:rPr>
        <w:t>invasi</w:t>
      </w:r>
      <w:proofErr w:type="spellEnd"/>
      <w:r w:rsidR="00FE55B7">
        <w:rPr>
          <w:rFonts w:ascii="Times New Roman" w:hAnsi="Times New Roman"/>
          <w:sz w:val="24"/>
          <w:szCs w:val="24"/>
          <w:lang w:val="en-ID"/>
        </w:rPr>
        <w:t xml:space="preserve"> Arab Saudi </w:t>
      </w:r>
      <w:proofErr w:type="spellStart"/>
      <w:r w:rsidR="00FE55B7"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 w:rsidR="00FE55B7">
        <w:rPr>
          <w:rFonts w:ascii="Times New Roman" w:hAnsi="Times New Roman"/>
          <w:sz w:val="24"/>
          <w:szCs w:val="24"/>
          <w:lang w:val="en-ID"/>
        </w:rPr>
        <w:t xml:space="preserve"> 60.000 orang, </w:t>
      </w:r>
      <w:proofErr w:type="spellStart"/>
      <w:r w:rsidR="00FE55B7">
        <w:rPr>
          <w:rFonts w:ascii="Times New Roman" w:hAnsi="Times New Roman"/>
          <w:sz w:val="24"/>
          <w:szCs w:val="24"/>
          <w:lang w:val="en-ID"/>
        </w:rPr>
        <w:t>termasuk</w:t>
      </w:r>
      <w:proofErr w:type="spellEnd"/>
      <w:r w:rsidR="00FE55B7">
        <w:rPr>
          <w:rFonts w:ascii="Times New Roman" w:hAnsi="Times New Roman"/>
          <w:sz w:val="24"/>
          <w:szCs w:val="24"/>
          <w:lang w:val="en-ID"/>
        </w:rPr>
        <w:t xml:space="preserve"> 85.000 </w:t>
      </w:r>
      <w:proofErr w:type="spellStart"/>
      <w:r w:rsidR="00FE55B7">
        <w:rPr>
          <w:rFonts w:ascii="Times New Roman" w:hAnsi="Times New Roman"/>
          <w:sz w:val="24"/>
          <w:szCs w:val="24"/>
          <w:lang w:val="en-ID"/>
        </w:rPr>
        <w:t>anak-anak</w:t>
      </w:r>
      <w:proofErr w:type="spellEnd"/>
      <w:r w:rsidR="00FE55B7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="00FE55B7">
        <w:rPr>
          <w:rFonts w:ascii="Times New Roman" w:hAnsi="Times New Roman"/>
          <w:sz w:val="24"/>
          <w:szCs w:val="24"/>
          <w:lang w:val="en-ID"/>
        </w:rPr>
        <w:t>meninggal</w:t>
      </w:r>
      <w:proofErr w:type="spellEnd"/>
      <w:r w:rsidR="00FE55B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FE55B7">
        <w:rPr>
          <w:rFonts w:ascii="Times New Roman" w:hAnsi="Times New Roman"/>
          <w:sz w:val="24"/>
          <w:szCs w:val="24"/>
          <w:lang w:val="en-ID"/>
        </w:rPr>
        <w:t>karena</w:t>
      </w:r>
      <w:proofErr w:type="spellEnd"/>
      <w:r w:rsidR="00FE55B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FE55B7">
        <w:rPr>
          <w:rFonts w:ascii="Times New Roman" w:hAnsi="Times New Roman"/>
          <w:sz w:val="24"/>
          <w:szCs w:val="24"/>
          <w:lang w:val="en-ID"/>
        </w:rPr>
        <w:t>kelaparan</w:t>
      </w:r>
      <w:proofErr w:type="spellEnd"/>
      <w:r w:rsidR="00FE55B7">
        <w:rPr>
          <w:rFonts w:ascii="Times New Roman" w:hAnsi="Times New Roman"/>
          <w:sz w:val="24"/>
          <w:szCs w:val="24"/>
          <w:lang w:val="en-ID"/>
        </w:rPr>
        <w:t xml:space="preserve"> </w:t>
      </w:r>
      <w:bookmarkStart w:id="4" w:name="_Hlk84797910"/>
      <w:r w:rsidR="00FE55B7" w:rsidRPr="00F27FB5">
        <w:rPr>
          <w:rFonts w:ascii="Times New Roman" w:hAnsi="Times New Roman"/>
          <w:sz w:val="24"/>
          <w:szCs w:val="24"/>
          <w:lang w:val="en-ID"/>
        </w:rPr>
        <w:t xml:space="preserve">(http: //dunia.tempo.co, </w:t>
      </w:r>
      <w:proofErr w:type="spellStart"/>
      <w:r w:rsidR="00FE55B7" w:rsidRPr="00F27FB5">
        <w:rPr>
          <w:rFonts w:ascii="Times New Roman" w:hAnsi="Times New Roman"/>
          <w:sz w:val="24"/>
          <w:szCs w:val="24"/>
          <w:lang w:val="en-ID"/>
        </w:rPr>
        <w:t>diakses</w:t>
      </w:r>
      <w:proofErr w:type="spellEnd"/>
      <w:r w:rsidR="00FE55B7" w:rsidRPr="00F27FB5">
        <w:rPr>
          <w:rFonts w:ascii="Times New Roman" w:hAnsi="Times New Roman"/>
          <w:sz w:val="24"/>
          <w:szCs w:val="24"/>
          <w:lang w:val="en-ID"/>
        </w:rPr>
        <w:t xml:space="preserve"> 25 </w:t>
      </w:r>
      <w:proofErr w:type="spellStart"/>
      <w:r w:rsidR="00FE55B7" w:rsidRPr="00F27FB5">
        <w:rPr>
          <w:rFonts w:ascii="Times New Roman" w:hAnsi="Times New Roman"/>
          <w:sz w:val="24"/>
          <w:szCs w:val="24"/>
          <w:lang w:val="en-ID"/>
        </w:rPr>
        <w:t>maret</w:t>
      </w:r>
      <w:proofErr w:type="spellEnd"/>
      <w:r w:rsidR="00FE55B7" w:rsidRPr="00F27FB5">
        <w:rPr>
          <w:rFonts w:ascii="Times New Roman" w:hAnsi="Times New Roman"/>
          <w:sz w:val="24"/>
          <w:szCs w:val="24"/>
          <w:lang w:val="en-ID"/>
        </w:rPr>
        <w:t xml:space="preserve"> 2019)</w:t>
      </w:r>
      <w:bookmarkEnd w:id="4"/>
    </w:p>
    <w:p w14:paraId="2114EF91" w14:textId="298AA4B7" w:rsidR="003D71D9" w:rsidRDefault="003D71D9" w:rsidP="003232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74E6A" w14:textId="77777777" w:rsidR="003D71D9" w:rsidRPr="003D71D9" w:rsidRDefault="003D71D9" w:rsidP="003232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71D9">
        <w:rPr>
          <w:rFonts w:ascii="Times New Roman" w:hAnsi="Times New Roman" w:cs="Times New Roman"/>
          <w:b/>
          <w:sz w:val="24"/>
          <w:szCs w:val="24"/>
        </w:rPr>
        <w:t>Kepentingan</w:t>
      </w:r>
      <w:proofErr w:type="spellEnd"/>
      <w:r w:rsidRPr="003D71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71D9">
        <w:rPr>
          <w:rFonts w:ascii="Times New Roman" w:hAnsi="Times New Roman" w:cs="Times New Roman"/>
          <w:b/>
          <w:sz w:val="24"/>
          <w:szCs w:val="24"/>
        </w:rPr>
        <w:t>Geopolitik</w:t>
      </w:r>
      <w:proofErr w:type="spellEnd"/>
      <w:r w:rsidRPr="003D71D9">
        <w:rPr>
          <w:rFonts w:ascii="Times New Roman" w:hAnsi="Times New Roman" w:cs="Times New Roman"/>
          <w:b/>
          <w:sz w:val="24"/>
          <w:szCs w:val="24"/>
        </w:rPr>
        <w:t xml:space="preserve"> Arab Saudi</w:t>
      </w:r>
    </w:p>
    <w:p w14:paraId="749C24A1" w14:textId="7EB1DBFC" w:rsidR="009B629B" w:rsidRPr="005159DD" w:rsidRDefault="003D71D9" w:rsidP="003232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koalisi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Saudi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Saudi,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pipa </w:t>
      </w:r>
      <w:proofErr w:type="spellStart"/>
      <w:r>
        <w:rPr>
          <w:rFonts w:ascii="Times New Roman" w:hAnsi="Times New Roman" w:cs="Times New Roman"/>
          <w:sz w:val="24"/>
          <w:szCs w:val="24"/>
        </w:rPr>
        <w:t>migas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Hormuz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energy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90%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Saudi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, dan 45%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GNP, oleh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r w:rsidR="009B629B">
        <w:rPr>
          <w:rFonts w:ascii="Times New Roman" w:hAnsi="Times New Roman" w:cs="Times New Roman"/>
          <w:sz w:val="24"/>
          <w:szCs w:val="24"/>
        </w:rPr>
        <w:t>n</w:t>
      </w:r>
      <w:r w:rsidR="006925A0">
        <w:rPr>
          <w:rFonts w:ascii="Times New Roman" w:hAnsi="Times New Roman" w:cs="Times New Roman"/>
          <w:sz w:val="24"/>
          <w:szCs w:val="24"/>
        </w:rPr>
        <w:t xml:space="preserve">egara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lastRenderedPageBreak/>
        <w:t>Keinginan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migas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Saudi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kabel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rahasia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kedubes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AS di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Menlu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2008 yang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menginformasikan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Saudi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berniat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pipa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migas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dioperasikan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Arab Saudi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Propinsi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Hadramaut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Teluk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Aden (</w:t>
      </w:r>
      <w:proofErr w:type="spellStart"/>
      <w:r w:rsidR="006925A0" w:rsidRPr="006925A0">
        <w:rPr>
          <w:rFonts w:ascii="Times New Roman" w:hAnsi="Times New Roman" w:cs="Times New Roman"/>
          <w:i/>
          <w:sz w:val="24"/>
          <w:szCs w:val="24"/>
        </w:rPr>
        <w:t>lihat</w:t>
      </w:r>
      <w:proofErr w:type="spellEnd"/>
      <w:r w:rsidR="006925A0" w:rsidRPr="006925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25A0" w:rsidRPr="006925A0">
        <w:rPr>
          <w:rFonts w:ascii="Times New Roman" w:hAnsi="Times New Roman" w:cs="Times New Roman"/>
          <w:i/>
          <w:sz w:val="24"/>
          <w:szCs w:val="24"/>
        </w:rPr>
        <w:t>peta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).  Hal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aksi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bombardier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koalisi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Saudi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Propinsi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Hadramaut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pelabuhan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bandara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="002E2FDF">
        <w:rPr>
          <w:rFonts w:ascii="Times New Roman" w:hAnsi="Times New Roman" w:cs="Times New Roman"/>
          <w:sz w:val="24"/>
          <w:szCs w:val="24"/>
        </w:rPr>
        <w:t xml:space="preserve"> </w:t>
      </w:r>
      <w:r w:rsidR="006925A0">
        <w:rPr>
          <w:rFonts w:ascii="Times New Roman" w:hAnsi="Times New Roman" w:cs="Times New Roman"/>
          <w:sz w:val="24"/>
          <w:szCs w:val="24"/>
        </w:rPr>
        <w:t xml:space="preserve">Al Mukalla (juga di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Propinsi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Hadramaut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prima di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control AQAP yang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Arab Saudi.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pipa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migas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Saudi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Saudi dan AS,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mengedepankan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proxy Saudi-Iran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alas</w:t>
      </w:r>
      <w:r w:rsidR="006925A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925A0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="006925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540A46" w14:textId="0FB5FCA2" w:rsidR="009B629B" w:rsidRDefault="009B629B" w:rsidP="009B629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29B">
        <w:rPr>
          <w:rFonts w:ascii="Times New Roman" w:hAnsi="Times New Roman" w:cs="Times New Roman"/>
          <w:b/>
          <w:bCs/>
          <w:sz w:val="24"/>
          <w:szCs w:val="24"/>
        </w:rPr>
        <w:t xml:space="preserve">Peta </w:t>
      </w:r>
      <w:r w:rsidR="00F14F44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03975E7" w14:textId="65CDBD43" w:rsidR="009B629B" w:rsidRPr="009B629B" w:rsidRDefault="009B629B" w:rsidP="009B629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jalur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Pipa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Minyak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Arab Saudi</w:t>
      </w:r>
    </w:p>
    <w:p w14:paraId="26C57EA5" w14:textId="77777777" w:rsidR="009B629B" w:rsidRDefault="009B629B" w:rsidP="0032325F">
      <w:pPr>
        <w:spacing w:line="360" w:lineRule="auto"/>
        <w:jc w:val="both"/>
      </w:pPr>
    </w:p>
    <w:p w14:paraId="3C1DEE91" w14:textId="77777777" w:rsidR="005159DD" w:rsidRDefault="001C4824" w:rsidP="003232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pict w14:anchorId="028D93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C82E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657928" wp14:editId="2BE5BC11">
            <wp:extent cx="4286250" cy="3571875"/>
            <wp:effectExtent l="19050" t="0" r="0" b="0"/>
            <wp:docPr id="1" name="Picture 0" descr="Arabpipe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bpipelin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06D40" w14:textId="3C1CE8DB" w:rsidR="00C82EDC" w:rsidRDefault="005159DD" w:rsidP="005159DD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59DD">
        <w:rPr>
          <w:rFonts w:ascii="Times New Roman" w:hAnsi="Times New Roman" w:cs="Times New Roman"/>
          <w:i/>
          <w:iCs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F27FB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27FB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https://ic-mes.org/energy/pecah-belah-dan-kuasai-yaman-dan-pipa-minyak/,diakses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2019.</w:t>
      </w:r>
    </w:p>
    <w:p w14:paraId="293C18DA" w14:textId="77777777" w:rsidR="008C28E6" w:rsidRDefault="00460618" w:rsidP="003232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E11FA">
        <w:rPr>
          <w:rFonts w:ascii="Times New Roman" w:hAnsi="Times New Roman" w:cs="Times New Roman"/>
          <w:sz w:val="24"/>
          <w:szCs w:val="24"/>
        </w:rPr>
        <w:t xml:space="preserve"> </w:t>
      </w:r>
      <w:r w:rsidR="0032325F">
        <w:rPr>
          <w:rFonts w:ascii="Times New Roman" w:hAnsi="Times New Roman" w:cs="Times New Roman"/>
          <w:sz w:val="24"/>
          <w:szCs w:val="24"/>
        </w:rPr>
        <w:t xml:space="preserve"> </w:t>
      </w:r>
      <w:r w:rsidR="009C3B17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Arab Saudi, Bahrain, UEA, Oman, dan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meresmikan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</w:t>
      </w:r>
      <w:r w:rsidR="009C3B17" w:rsidRPr="009C3B17">
        <w:rPr>
          <w:rFonts w:ascii="Times New Roman" w:hAnsi="Times New Roman" w:cs="Times New Roman"/>
          <w:i/>
          <w:sz w:val="24"/>
          <w:szCs w:val="24"/>
        </w:rPr>
        <w:t>Trans-Arabian Oil Pipeline</w:t>
      </w:r>
      <w:r w:rsidR="009C3B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Saudi (Ras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Tannurah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) dan UEA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Teluk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Oman dan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Teluk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Aden. Pada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Abu Dhabi-Fujairah (UEA)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pipa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Oman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Iran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mengekspor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gas Iran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Oman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ketidakpercayaan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Saudi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Oman. Hal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Arab Saudi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Hadramaut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impian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lamanya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alternative yang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Iran (</w:t>
      </w:r>
      <w:proofErr w:type="spellStart"/>
      <w:r w:rsidR="009C3B17">
        <w:rPr>
          <w:rFonts w:ascii="Times New Roman" w:hAnsi="Times New Roman" w:cs="Times New Roman"/>
          <w:sz w:val="24"/>
          <w:szCs w:val="24"/>
        </w:rPr>
        <w:t>Selat</w:t>
      </w:r>
      <w:proofErr w:type="spellEnd"/>
      <w:r w:rsidR="009C3B17">
        <w:rPr>
          <w:rFonts w:ascii="Times New Roman" w:hAnsi="Times New Roman" w:cs="Times New Roman"/>
          <w:sz w:val="24"/>
          <w:szCs w:val="24"/>
        </w:rPr>
        <w:t xml:space="preserve"> Hormuz). </w:t>
      </w:r>
      <w:proofErr w:type="spellStart"/>
      <w:r w:rsidR="008C28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C2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8E6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="008C28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C28E6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="008C2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8E6">
        <w:rPr>
          <w:rFonts w:ascii="Times New Roman" w:hAnsi="Times New Roman" w:cs="Times New Roman"/>
          <w:sz w:val="24"/>
          <w:szCs w:val="24"/>
        </w:rPr>
        <w:t>Propinsi</w:t>
      </w:r>
      <w:proofErr w:type="spellEnd"/>
      <w:r w:rsidR="008C2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8E6">
        <w:rPr>
          <w:rFonts w:ascii="Times New Roman" w:hAnsi="Times New Roman" w:cs="Times New Roman"/>
          <w:sz w:val="24"/>
          <w:szCs w:val="24"/>
        </w:rPr>
        <w:t>Hadramaut</w:t>
      </w:r>
      <w:proofErr w:type="spellEnd"/>
      <w:r w:rsidR="008C2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8E6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="008C2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8E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8C28E6">
        <w:rPr>
          <w:rFonts w:ascii="Times New Roman" w:hAnsi="Times New Roman" w:cs="Times New Roman"/>
          <w:sz w:val="24"/>
          <w:szCs w:val="24"/>
        </w:rPr>
        <w:t xml:space="preserve"> Arab Saudi </w:t>
      </w:r>
      <w:proofErr w:type="spellStart"/>
      <w:r w:rsidR="008C28E6">
        <w:rPr>
          <w:rFonts w:ascii="Times New Roman" w:hAnsi="Times New Roman" w:cs="Times New Roman"/>
          <w:sz w:val="24"/>
          <w:szCs w:val="24"/>
        </w:rPr>
        <w:t>menanam</w:t>
      </w:r>
      <w:proofErr w:type="spellEnd"/>
      <w:r w:rsidR="008C28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C28E6">
        <w:rPr>
          <w:rFonts w:ascii="Times New Roman" w:hAnsi="Times New Roman" w:cs="Times New Roman"/>
          <w:sz w:val="24"/>
          <w:szCs w:val="24"/>
        </w:rPr>
        <w:t>mempersenajatai</w:t>
      </w:r>
      <w:proofErr w:type="spellEnd"/>
      <w:r w:rsidR="008C28E6">
        <w:rPr>
          <w:rFonts w:ascii="Times New Roman" w:hAnsi="Times New Roman" w:cs="Times New Roman"/>
          <w:sz w:val="24"/>
          <w:szCs w:val="24"/>
        </w:rPr>
        <w:t xml:space="preserve"> AQAP </w:t>
      </w:r>
      <w:r w:rsidR="008C28E6" w:rsidRPr="0047412B">
        <w:rPr>
          <w:rFonts w:ascii="Times New Roman" w:hAnsi="Times New Roman" w:cs="Times New Roman"/>
          <w:i/>
          <w:iCs/>
          <w:sz w:val="24"/>
          <w:szCs w:val="24"/>
        </w:rPr>
        <w:t>(Al Qaeda of The Arabian Peninsula</w:t>
      </w:r>
      <w:r w:rsidR="008C28E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30607BF" w14:textId="77777777" w:rsidR="005159DD" w:rsidRDefault="008C28E6" w:rsidP="008C28E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Aliansi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Saudi-AQAP-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Mansour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utusannya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Swiss,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PBB. </w:t>
      </w:r>
      <w:proofErr w:type="spellStart"/>
      <w:r>
        <w:rPr>
          <w:rFonts w:ascii="Times New Roman" w:hAnsi="Times New Roman" w:cs="Times New Roman"/>
          <w:sz w:val="24"/>
          <w:szCs w:val="24"/>
        </w:rPr>
        <w:t>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Qaeda </w:t>
      </w:r>
      <w:proofErr w:type="spellStart"/>
      <w:r>
        <w:rPr>
          <w:rFonts w:ascii="Times New Roman" w:hAnsi="Times New Roman" w:cs="Times New Roman"/>
          <w:sz w:val="24"/>
          <w:szCs w:val="24"/>
        </w:rPr>
        <w:t>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Abdulwahab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Humayqani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E5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B7">
        <w:rPr>
          <w:rFonts w:ascii="Times New Roman" w:hAnsi="Times New Roman" w:cs="Times New Roman"/>
          <w:sz w:val="24"/>
          <w:szCs w:val="24"/>
        </w:rPr>
        <w:t>Humayqani</w:t>
      </w:r>
      <w:proofErr w:type="spellEnd"/>
      <w:r w:rsidR="00FE5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B7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FE5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B7">
        <w:rPr>
          <w:rFonts w:ascii="Times New Roman" w:hAnsi="Times New Roman" w:cs="Times New Roman"/>
          <w:sz w:val="24"/>
          <w:szCs w:val="24"/>
        </w:rPr>
        <w:t>merekrut</w:t>
      </w:r>
      <w:proofErr w:type="spellEnd"/>
      <w:r w:rsidR="00FE55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E55B7">
        <w:rPr>
          <w:rFonts w:ascii="Times New Roman" w:hAnsi="Times New Roman" w:cs="Times New Roman"/>
          <w:sz w:val="24"/>
          <w:szCs w:val="24"/>
        </w:rPr>
        <w:t>mendanai</w:t>
      </w:r>
      <w:proofErr w:type="spellEnd"/>
      <w:r w:rsidR="00FE55B7">
        <w:rPr>
          <w:rFonts w:ascii="Times New Roman" w:hAnsi="Times New Roman" w:cs="Times New Roman"/>
          <w:sz w:val="24"/>
          <w:szCs w:val="24"/>
        </w:rPr>
        <w:t xml:space="preserve"> Al Qaeda </w:t>
      </w:r>
      <w:proofErr w:type="spellStart"/>
      <w:r w:rsidR="00FE55B7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="00FE55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55B7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FE55B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FE55B7">
        <w:rPr>
          <w:rFonts w:ascii="Times New Roman" w:hAnsi="Times New Roman" w:cs="Times New Roman"/>
          <w:sz w:val="24"/>
          <w:szCs w:val="24"/>
        </w:rPr>
        <w:t>dicurigai</w:t>
      </w:r>
      <w:proofErr w:type="spellEnd"/>
      <w:r w:rsidR="00FE5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B7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FE55B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E55B7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="00FE5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B7">
        <w:rPr>
          <w:rFonts w:ascii="Times New Roman" w:hAnsi="Times New Roman" w:cs="Times New Roman"/>
          <w:sz w:val="24"/>
          <w:szCs w:val="24"/>
        </w:rPr>
        <w:t>pemboman</w:t>
      </w:r>
      <w:proofErr w:type="spellEnd"/>
      <w:r w:rsidR="00FE55B7">
        <w:rPr>
          <w:rFonts w:ascii="Times New Roman" w:hAnsi="Times New Roman" w:cs="Times New Roman"/>
          <w:sz w:val="24"/>
          <w:szCs w:val="24"/>
        </w:rPr>
        <w:t xml:space="preserve"> Al Qaeda di </w:t>
      </w:r>
      <w:proofErr w:type="spellStart"/>
      <w:r w:rsidR="00FE55B7">
        <w:rPr>
          <w:rFonts w:ascii="Times New Roman" w:hAnsi="Times New Roman" w:cs="Times New Roman"/>
          <w:sz w:val="24"/>
          <w:szCs w:val="24"/>
        </w:rPr>
        <w:t>markas</w:t>
      </w:r>
      <w:proofErr w:type="spellEnd"/>
      <w:r w:rsidR="00FE5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B7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FE5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B7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="00FE55B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159D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159DD">
        <w:rPr>
          <w:rFonts w:ascii="Times New Roman" w:hAnsi="Times New Roman" w:cs="Times New Roman"/>
          <w:sz w:val="24"/>
          <w:szCs w:val="24"/>
        </w:rPr>
        <w:t xml:space="preserve"> 2012.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Saudi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menegakkan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412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elainkan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3B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77591" w14:textId="77777777" w:rsidR="00AB615E" w:rsidRDefault="005159DD" w:rsidP="008C28E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Nilai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Saudi dan AS,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dan NATO, Anthony Cordesman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A60">
        <w:rPr>
          <w:rFonts w:ascii="Times New Roman" w:hAnsi="Times New Roman" w:cs="Times New Roman"/>
          <w:i/>
          <w:iCs/>
          <w:sz w:val="24"/>
          <w:szCs w:val="24"/>
        </w:rPr>
        <w:t>Center for Strategic and International Studies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Saudi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A60">
        <w:rPr>
          <w:rFonts w:ascii="Times New Roman" w:hAnsi="Times New Roman" w:cs="Times New Roman"/>
          <w:sz w:val="24"/>
          <w:szCs w:val="24"/>
        </w:rPr>
        <w:t xml:space="preserve">Negara-Negara </w:t>
      </w:r>
      <w:proofErr w:type="spellStart"/>
      <w:r w:rsidR="005F4A60">
        <w:rPr>
          <w:rFonts w:ascii="Times New Roman" w:hAnsi="Times New Roman" w:cs="Times New Roman"/>
          <w:sz w:val="24"/>
          <w:szCs w:val="24"/>
        </w:rPr>
        <w:t>Teluk</w:t>
      </w:r>
      <w:proofErr w:type="spellEnd"/>
      <w:r w:rsidR="005F4A60">
        <w:rPr>
          <w:rFonts w:ascii="Times New Roman" w:hAnsi="Times New Roman" w:cs="Times New Roman"/>
          <w:sz w:val="24"/>
          <w:szCs w:val="24"/>
        </w:rPr>
        <w:t xml:space="preserve">. Wilayah </w:t>
      </w:r>
      <w:proofErr w:type="spellStart"/>
      <w:r w:rsidR="005F4A60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="005F4A6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F4A60">
        <w:rPr>
          <w:rFonts w:ascii="Times New Roman" w:hAnsi="Times New Roman" w:cs="Times New Roman"/>
          <w:sz w:val="24"/>
          <w:szCs w:val="24"/>
        </w:rPr>
        <w:t>pulau-pulaunya</w:t>
      </w:r>
      <w:proofErr w:type="spellEnd"/>
      <w:r w:rsidR="005F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60"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 w:rsidR="005F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60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5F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F4A60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5F4A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 w:rsidR="005F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60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5F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60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5F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60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="005F4A60">
        <w:rPr>
          <w:rFonts w:ascii="Times New Roman" w:hAnsi="Times New Roman" w:cs="Times New Roman"/>
          <w:sz w:val="24"/>
          <w:szCs w:val="24"/>
        </w:rPr>
        <w:t xml:space="preserve"> global, Bab el-Mandeb”.(</w:t>
      </w:r>
      <w:bookmarkStart w:id="5" w:name="_Hlk84798042"/>
      <w:r w:rsidR="005F4A60" w:rsidRPr="00F27FB5">
        <w:rPr>
          <w:rFonts w:ascii="Times New Roman" w:hAnsi="Times New Roman" w:cs="Times New Roman"/>
          <w:sz w:val="24"/>
          <w:szCs w:val="24"/>
        </w:rPr>
        <w:fldChar w:fldCharType="begin"/>
      </w:r>
      <w:r w:rsidR="005F4A60" w:rsidRPr="00F27FB5">
        <w:rPr>
          <w:rFonts w:ascii="Times New Roman" w:hAnsi="Times New Roman" w:cs="Times New Roman"/>
          <w:sz w:val="24"/>
          <w:szCs w:val="24"/>
        </w:rPr>
        <w:instrText xml:space="preserve"> HYPERLINK "https://ic-mes.org/politics/perang-di-yaman-untuk-siapa" </w:instrText>
      </w:r>
      <w:r w:rsidR="005F4A60" w:rsidRPr="00F27FB5">
        <w:rPr>
          <w:rFonts w:ascii="Times New Roman" w:hAnsi="Times New Roman" w:cs="Times New Roman"/>
          <w:sz w:val="24"/>
          <w:szCs w:val="24"/>
        </w:rPr>
        <w:fldChar w:fldCharType="separate"/>
      </w:r>
      <w:r w:rsidR="005F4A60" w:rsidRPr="00F27FB5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https://ic-mes.org/politics/perang-di-yaman-untuk-siapa</w:t>
      </w:r>
      <w:r w:rsidR="005F4A60" w:rsidRPr="00F27FB5">
        <w:rPr>
          <w:rFonts w:ascii="Times New Roman" w:hAnsi="Times New Roman" w:cs="Times New Roman"/>
          <w:sz w:val="24"/>
          <w:szCs w:val="24"/>
        </w:rPr>
        <w:fldChar w:fldCharType="end"/>
      </w:r>
      <w:r w:rsidR="005F4A60" w:rsidRPr="00F27F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4A60" w:rsidRPr="00F27FB5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5F4A60" w:rsidRPr="00F27FB5">
        <w:rPr>
          <w:rFonts w:ascii="Times New Roman" w:hAnsi="Times New Roman" w:cs="Times New Roman"/>
          <w:sz w:val="24"/>
          <w:szCs w:val="24"/>
        </w:rPr>
        <w:t xml:space="preserve"> 3-4-2019</w:t>
      </w:r>
      <w:bookmarkEnd w:id="5"/>
      <w:r w:rsidR="005F4A6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5F4A60">
        <w:rPr>
          <w:rFonts w:ascii="Times New Roman" w:hAnsi="Times New Roman" w:cs="Times New Roman"/>
          <w:sz w:val="24"/>
          <w:szCs w:val="24"/>
        </w:rPr>
        <w:t>Selat</w:t>
      </w:r>
      <w:proofErr w:type="spellEnd"/>
      <w:r w:rsidR="005F4A60">
        <w:rPr>
          <w:rFonts w:ascii="Times New Roman" w:hAnsi="Times New Roman" w:cs="Times New Roman"/>
          <w:sz w:val="24"/>
          <w:szCs w:val="24"/>
        </w:rPr>
        <w:t xml:space="preserve"> Bab </w:t>
      </w:r>
      <w:proofErr w:type="spellStart"/>
      <w:r w:rsidR="005F4A6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5F4A60">
        <w:rPr>
          <w:rFonts w:ascii="Times New Roman" w:hAnsi="Times New Roman" w:cs="Times New Roman"/>
          <w:sz w:val="24"/>
          <w:szCs w:val="24"/>
        </w:rPr>
        <w:t xml:space="preserve">-Mandeb </w:t>
      </w:r>
      <w:proofErr w:type="spellStart"/>
      <w:r w:rsidR="005F4A6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F4A60">
        <w:rPr>
          <w:rFonts w:ascii="Times New Roman" w:hAnsi="Times New Roman" w:cs="Times New Roman"/>
          <w:sz w:val="24"/>
          <w:szCs w:val="24"/>
        </w:rPr>
        <w:t xml:space="preserve"> “a chokepoint” </w:t>
      </w:r>
      <w:proofErr w:type="spellStart"/>
      <w:r w:rsidR="005F4A6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5F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60">
        <w:rPr>
          <w:rFonts w:ascii="Times New Roman" w:hAnsi="Times New Roman" w:cs="Times New Roman"/>
          <w:sz w:val="24"/>
          <w:szCs w:val="24"/>
        </w:rPr>
        <w:t>tanduk</w:t>
      </w:r>
      <w:proofErr w:type="spellEnd"/>
      <w:r w:rsidR="005F4A60">
        <w:rPr>
          <w:rFonts w:ascii="Times New Roman" w:hAnsi="Times New Roman" w:cs="Times New Roman"/>
          <w:sz w:val="24"/>
          <w:szCs w:val="24"/>
        </w:rPr>
        <w:t xml:space="preserve"> Afrika dan Timur Tengah, dan </w:t>
      </w:r>
      <w:proofErr w:type="spellStart"/>
      <w:r w:rsidR="005F4A60">
        <w:rPr>
          <w:rFonts w:ascii="Times New Roman" w:hAnsi="Times New Roman" w:cs="Times New Roman"/>
          <w:sz w:val="24"/>
          <w:szCs w:val="24"/>
        </w:rPr>
        <w:t>penghubung</w:t>
      </w:r>
      <w:proofErr w:type="spellEnd"/>
      <w:r w:rsidR="005F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60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="005F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6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5F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60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5F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60">
        <w:rPr>
          <w:rFonts w:ascii="Times New Roman" w:hAnsi="Times New Roman" w:cs="Times New Roman"/>
          <w:sz w:val="24"/>
          <w:szCs w:val="24"/>
        </w:rPr>
        <w:t>Mediterania</w:t>
      </w:r>
      <w:proofErr w:type="spellEnd"/>
      <w:r w:rsidR="005F4A6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F4A60">
        <w:rPr>
          <w:rFonts w:ascii="Times New Roman" w:hAnsi="Times New Roman" w:cs="Times New Roman"/>
          <w:sz w:val="24"/>
          <w:szCs w:val="24"/>
        </w:rPr>
        <w:t>Samudera</w:t>
      </w:r>
      <w:proofErr w:type="spellEnd"/>
      <w:r w:rsidR="005F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60">
        <w:rPr>
          <w:rFonts w:ascii="Times New Roman" w:hAnsi="Times New Roman" w:cs="Times New Roman"/>
          <w:sz w:val="24"/>
          <w:szCs w:val="24"/>
        </w:rPr>
        <w:t>Hindia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Teluk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 Persia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Terusan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 Suez dan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 Suez-</w:t>
      </w:r>
      <w:proofErr w:type="spellStart"/>
      <w:proofErr w:type="gramStart"/>
      <w:r w:rsidR="00643855">
        <w:rPr>
          <w:rFonts w:ascii="Times New Roman" w:hAnsi="Times New Roman" w:cs="Times New Roman"/>
          <w:sz w:val="24"/>
          <w:szCs w:val="24"/>
        </w:rPr>
        <w:t>Mediterania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="00643855" w:rsidRPr="00643855">
        <w:rPr>
          <w:rFonts w:ascii="Times New Roman" w:hAnsi="Times New Roman" w:cs="Times New Roman"/>
          <w:i/>
          <w:iCs/>
          <w:sz w:val="24"/>
          <w:szCs w:val="24"/>
        </w:rPr>
        <w:t>lihat</w:t>
      </w:r>
      <w:proofErr w:type="spellEnd"/>
      <w:r w:rsidR="00643855" w:rsidRPr="006438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43855" w:rsidRPr="00643855">
        <w:rPr>
          <w:rFonts w:ascii="Times New Roman" w:hAnsi="Times New Roman" w:cs="Times New Roman"/>
          <w:i/>
          <w:iCs/>
          <w:sz w:val="24"/>
          <w:szCs w:val="24"/>
        </w:rPr>
        <w:t>peta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) Bab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-Mandeb juga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tersibuk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 ke-4 dunia, yang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lintasan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kapal-kapal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 tanker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pembawa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 3,3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barel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. Sedang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lintasan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tersibuk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Selat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 Hormuz (17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barel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disusul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Selat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Malaka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 (15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barel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64385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643855">
        <w:rPr>
          <w:rFonts w:ascii="Times New Roman" w:hAnsi="Times New Roman" w:cs="Times New Roman"/>
          <w:sz w:val="24"/>
          <w:szCs w:val="24"/>
        </w:rPr>
        <w:t>)</w:t>
      </w:r>
      <w:r w:rsidR="00DB74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7461">
        <w:rPr>
          <w:rFonts w:ascii="Times New Roman" w:hAnsi="Times New Roman" w:cs="Times New Roman"/>
          <w:sz w:val="24"/>
          <w:szCs w:val="24"/>
        </w:rPr>
        <w:t>Terusan</w:t>
      </w:r>
      <w:proofErr w:type="spellEnd"/>
      <w:r w:rsidR="00DB7461">
        <w:rPr>
          <w:rFonts w:ascii="Times New Roman" w:hAnsi="Times New Roman" w:cs="Times New Roman"/>
          <w:sz w:val="24"/>
          <w:szCs w:val="24"/>
        </w:rPr>
        <w:t xml:space="preserve"> Suez (4,5 </w:t>
      </w:r>
      <w:proofErr w:type="spellStart"/>
      <w:r w:rsidR="00DB7461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DB7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461">
        <w:rPr>
          <w:rFonts w:ascii="Times New Roman" w:hAnsi="Times New Roman" w:cs="Times New Roman"/>
          <w:sz w:val="24"/>
          <w:szCs w:val="24"/>
        </w:rPr>
        <w:t>barel</w:t>
      </w:r>
      <w:proofErr w:type="spellEnd"/>
      <w:r w:rsidR="00DB746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DB746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DB746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DB7461">
        <w:rPr>
          <w:rFonts w:ascii="Times New Roman" w:hAnsi="Times New Roman" w:cs="Times New Roman"/>
          <w:sz w:val="24"/>
          <w:szCs w:val="24"/>
        </w:rPr>
        <w:t>Teluk</w:t>
      </w:r>
      <w:proofErr w:type="spellEnd"/>
      <w:r w:rsidR="00DB7461">
        <w:rPr>
          <w:rFonts w:ascii="Times New Roman" w:hAnsi="Times New Roman" w:cs="Times New Roman"/>
          <w:sz w:val="24"/>
          <w:szCs w:val="24"/>
        </w:rPr>
        <w:t xml:space="preserve"> Turki </w:t>
      </w:r>
      <w:proofErr w:type="gramStart"/>
      <w:r w:rsidR="00DB7461"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="00DB7461">
        <w:rPr>
          <w:rFonts w:ascii="Times New Roman" w:hAnsi="Times New Roman" w:cs="Times New Roman"/>
          <w:sz w:val="24"/>
          <w:szCs w:val="24"/>
        </w:rPr>
        <w:t xml:space="preserve">,4 </w:t>
      </w:r>
      <w:proofErr w:type="spellStart"/>
      <w:r w:rsidR="00DB7461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DB7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461">
        <w:rPr>
          <w:rFonts w:ascii="Times New Roman" w:hAnsi="Times New Roman" w:cs="Times New Roman"/>
          <w:sz w:val="24"/>
          <w:szCs w:val="24"/>
        </w:rPr>
        <w:t>barel</w:t>
      </w:r>
      <w:proofErr w:type="spellEnd"/>
      <w:r w:rsidR="00DB746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DB746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DB7461">
        <w:rPr>
          <w:rFonts w:ascii="Times New Roman" w:hAnsi="Times New Roman" w:cs="Times New Roman"/>
          <w:sz w:val="24"/>
          <w:szCs w:val="24"/>
        </w:rPr>
        <w:t xml:space="preserve">), Baku-Tbilisi-Ceyhan (BTC) </w:t>
      </w:r>
      <w:proofErr w:type="spellStart"/>
      <w:r w:rsidR="00DB746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DB746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DB7461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DB7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461">
        <w:rPr>
          <w:rFonts w:ascii="Times New Roman" w:hAnsi="Times New Roman" w:cs="Times New Roman"/>
          <w:sz w:val="24"/>
          <w:szCs w:val="24"/>
        </w:rPr>
        <w:t>barel</w:t>
      </w:r>
      <w:proofErr w:type="spellEnd"/>
      <w:r w:rsidR="00DB7461">
        <w:rPr>
          <w:rFonts w:ascii="Times New Roman" w:hAnsi="Times New Roman" w:cs="Times New Roman"/>
          <w:sz w:val="24"/>
          <w:szCs w:val="24"/>
        </w:rPr>
        <w:t xml:space="preserve"> </w:t>
      </w:r>
      <w:r w:rsidR="00DB7461">
        <w:rPr>
          <w:rFonts w:ascii="Times New Roman" w:hAnsi="Times New Roman" w:cs="Times New Roman"/>
          <w:sz w:val="24"/>
          <w:szCs w:val="24"/>
        </w:rPr>
        <w:lastRenderedPageBreak/>
        <w:t xml:space="preserve">per </w:t>
      </w:r>
      <w:proofErr w:type="spellStart"/>
      <w:r w:rsidR="00DB746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DB746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DB7461">
        <w:rPr>
          <w:rFonts w:ascii="Times New Roman" w:hAnsi="Times New Roman" w:cs="Times New Roman"/>
          <w:sz w:val="24"/>
          <w:szCs w:val="24"/>
        </w:rPr>
        <w:t>Terusan</w:t>
      </w:r>
      <w:proofErr w:type="spellEnd"/>
      <w:r w:rsidR="00DB7461">
        <w:rPr>
          <w:rFonts w:ascii="Times New Roman" w:hAnsi="Times New Roman" w:cs="Times New Roman"/>
          <w:sz w:val="24"/>
          <w:szCs w:val="24"/>
        </w:rPr>
        <w:t xml:space="preserve"> Panama 0,5 </w:t>
      </w:r>
      <w:proofErr w:type="spellStart"/>
      <w:r w:rsidR="00DB7461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DB7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461">
        <w:rPr>
          <w:rFonts w:ascii="Times New Roman" w:hAnsi="Times New Roman" w:cs="Times New Roman"/>
          <w:sz w:val="24"/>
          <w:szCs w:val="24"/>
        </w:rPr>
        <w:t>barel</w:t>
      </w:r>
      <w:proofErr w:type="spellEnd"/>
      <w:r w:rsidR="00DB7461">
        <w:rPr>
          <w:rFonts w:ascii="Times New Roman" w:hAnsi="Times New Roman" w:cs="Times New Roman"/>
          <w:sz w:val="24"/>
          <w:szCs w:val="24"/>
        </w:rPr>
        <w:t xml:space="preserve"> per hari.(</w:t>
      </w:r>
      <w:bookmarkStart w:id="6" w:name="_Hlk84798130"/>
      <w:r w:rsidR="00DB7461" w:rsidRPr="00F27FB5">
        <w:rPr>
          <w:rFonts w:ascii="Times New Roman" w:hAnsi="Times New Roman" w:cs="Times New Roman"/>
          <w:sz w:val="24"/>
          <w:szCs w:val="24"/>
        </w:rPr>
        <w:fldChar w:fldCharType="begin"/>
      </w:r>
      <w:r w:rsidR="00DB7461" w:rsidRPr="00F27FB5">
        <w:rPr>
          <w:rFonts w:ascii="Times New Roman" w:hAnsi="Times New Roman" w:cs="Times New Roman"/>
          <w:sz w:val="24"/>
          <w:szCs w:val="24"/>
        </w:rPr>
        <w:instrText xml:space="preserve"> HYPERLINK "http://theglobal-review.com/membaca-krisis-yaman-dari-perspektif-geopolitik-dan-kawasan" </w:instrText>
      </w:r>
      <w:r w:rsidR="00DB7461" w:rsidRPr="00F27FB5">
        <w:rPr>
          <w:rFonts w:ascii="Times New Roman" w:hAnsi="Times New Roman" w:cs="Times New Roman"/>
          <w:sz w:val="24"/>
          <w:szCs w:val="24"/>
        </w:rPr>
        <w:fldChar w:fldCharType="separate"/>
      </w:r>
      <w:r w:rsidR="00DB7461" w:rsidRPr="00F27FB5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http://theglobal-review.com/membaca-krisis-yaman-dari-perspektif-geopolitik-dan-kawasan</w:t>
      </w:r>
      <w:r w:rsidR="00DB7461" w:rsidRPr="00F27FB5">
        <w:rPr>
          <w:rFonts w:ascii="Times New Roman" w:hAnsi="Times New Roman" w:cs="Times New Roman"/>
          <w:sz w:val="24"/>
          <w:szCs w:val="24"/>
        </w:rPr>
        <w:fldChar w:fldCharType="end"/>
      </w:r>
      <w:r w:rsidR="00DB7461" w:rsidRPr="00F27F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7461" w:rsidRPr="00F27FB5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DB7461" w:rsidRPr="00F27FB5">
        <w:rPr>
          <w:rFonts w:ascii="Times New Roman" w:hAnsi="Times New Roman" w:cs="Times New Roman"/>
          <w:sz w:val="24"/>
          <w:szCs w:val="24"/>
        </w:rPr>
        <w:t xml:space="preserve"> 3-4-2019</w:t>
      </w:r>
      <w:bookmarkEnd w:id="6"/>
      <w:r w:rsidR="00DB7461">
        <w:rPr>
          <w:rFonts w:ascii="Times New Roman" w:hAnsi="Times New Roman" w:cs="Times New Roman"/>
          <w:sz w:val="24"/>
          <w:szCs w:val="24"/>
        </w:rPr>
        <w:t>).</w:t>
      </w:r>
      <w:r w:rsidR="00AB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15E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="00AB615E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="00AB615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AB615E">
        <w:rPr>
          <w:rFonts w:ascii="Times New Roman" w:hAnsi="Times New Roman" w:cs="Times New Roman"/>
          <w:sz w:val="24"/>
          <w:szCs w:val="24"/>
        </w:rPr>
        <w:t xml:space="preserve"> Bab </w:t>
      </w:r>
      <w:proofErr w:type="spellStart"/>
      <w:r w:rsidR="00AB615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AB615E">
        <w:rPr>
          <w:rFonts w:ascii="Times New Roman" w:hAnsi="Times New Roman" w:cs="Times New Roman"/>
          <w:sz w:val="24"/>
          <w:szCs w:val="24"/>
        </w:rPr>
        <w:t xml:space="preserve">-Mandeb dan wilayah </w:t>
      </w:r>
      <w:proofErr w:type="spellStart"/>
      <w:r w:rsidR="00AB615E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="00AB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15E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="00AB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15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AB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15E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AB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15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B61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615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AB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15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AB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15E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AB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15E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="00AB615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B615E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="00AB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15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B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15E">
        <w:rPr>
          <w:rFonts w:ascii="Times New Roman" w:hAnsi="Times New Roman" w:cs="Times New Roman"/>
          <w:sz w:val="24"/>
          <w:szCs w:val="24"/>
        </w:rPr>
        <w:t>mengancam</w:t>
      </w:r>
      <w:proofErr w:type="spellEnd"/>
      <w:r w:rsidR="00AB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15E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AB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15E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="00AB61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615E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="00AB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15E">
        <w:rPr>
          <w:rFonts w:ascii="Times New Roman" w:hAnsi="Times New Roman" w:cs="Times New Roman"/>
          <w:sz w:val="24"/>
          <w:szCs w:val="24"/>
        </w:rPr>
        <w:t>Terusan</w:t>
      </w:r>
      <w:proofErr w:type="spellEnd"/>
      <w:r w:rsidR="00AB615E">
        <w:rPr>
          <w:rFonts w:ascii="Times New Roman" w:hAnsi="Times New Roman" w:cs="Times New Roman"/>
          <w:sz w:val="24"/>
          <w:szCs w:val="24"/>
        </w:rPr>
        <w:t xml:space="preserve"> Suez, </w:t>
      </w:r>
      <w:proofErr w:type="spellStart"/>
      <w:r w:rsidR="00AB615E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AB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15E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="00AB615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B615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AB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15E">
        <w:rPr>
          <w:rFonts w:ascii="Times New Roman" w:hAnsi="Times New Roman" w:cs="Times New Roman"/>
          <w:sz w:val="24"/>
          <w:szCs w:val="24"/>
        </w:rPr>
        <w:t>turunannya</w:t>
      </w:r>
      <w:proofErr w:type="spellEnd"/>
      <w:r w:rsidR="00AB615E">
        <w:rPr>
          <w:rFonts w:ascii="Times New Roman" w:hAnsi="Times New Roman" w:cs="Times New Roman"/>
          <w:sz w:val="24"/>
          <w:szCs w:val="24"/>
        </w:rPr>
        <w:t>.</w:t>
      </w:r>
    </w:p>
    <w:p w14:paraId="1E090ED5" w14:textId="2B92BF2B" w:rsidR="00BF490F" w:rsidRDefault="00CC586E" w:rsidP="00CC586E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Peta </w:t>
      </w:r>
      <w:r w:rsidR="00F14F44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4C113C2" w14:textId="50C3CE05" w:rsidR="00BF490F" w:rsidRDefault="00CC586E" w:rsidP="00CC586E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Wilayah Bab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-Mandeb</w:t>
      </w:r>
    </w:p>
    <w:p w14:paraId="77538C93" w14:textId="66358197" w:rsidR="00BF490F" w:rsidRDefault="00CC586E" w:rsidP="00AB615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FBBF790" wp14:editId="6B5991A6">
            <wp:extent cx="5981700" cy="3600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6C3C96" w14:textId="0E46A2FE" w:rsidR="00BF490F" w:rsidRPr="00CC586E" w:rsidRDefault="00CC586E" w:rsidP="00AB6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86E">
        <w:rPr>
          <w:rFonts w:ascii="Times New Roman" w:hAnsi="Times New Roman" w:cs="Times New Roman"/>
          <w:i/>
          <w:iCs/>
          <w:sz w:val="24"/>
          <w:szCs w:val="24"/>
        </w:rPr>
        <w:t>Sumber</w:t>
      </w:r>
      <w:r w:rsidRPr="00CC586E">
        <w:rPr>
          <w:rFonts w:ascii="Times New Roman" w:hAnsi="Times New Roman" w:cs="Times New Roman"/>
          <w:sz w:val="24"/>
          <w:szCs w:val="24"/>
        </w:rPr>
        <w:t>:egypttoday.com</w:t>
      </w:r>
      <w:proofErr w:type="gramEnd"/>
    </w:p>
    <w:p w14:paraId="6045D9A8" w14:textId="77777777" w:rsidR="00BF490F" w:rsidRDefault="00BF490F" w:rsidP="00AB615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FED9C" w14:textId="4136826B" w:rsidR="00AB615E" w:rsidRPr="00AB615E" w:rsidRDefault="00AB615E" w:rsidP="00AB615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B615E">
        <w:rPr>
          <w:rFonts w:ascii="Times New Roman" w:hAnsi="Times New Roman" w:cs="Times New Roman"/>
          <w:b/>
          <w:bCs/>
          <w:sz w:val="24"/>
          <w:szCs w:val="24"/>
        </w:rPr>
        <w:t>Kendala</w:t>
      </w:r>
      <w:proofErr w:type="spellEnd"/>
      <w:r w:rsidRPr="00AB615E">
        <w:rPr>
          <w:rFonts w:ascii="Times New Roman" w:hAnsi="Times New Roman" w:cs="Times New Roman"/>
          <w:b/>
          <w:bCs/>
          <w:sz w:val="24"/>
          <w:szCs w:val="24"/>
        </w:rPr>
        <w:t xml:space="preserve"> Al Ho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AB615E">
        <w:rPr>
          <w:rFonts w:ascii="Times New Roman" w:hAnsi="Times New Roman" w:cs="Times New Roman"/>
          <w:b/>
          <w:bCs/>
          <w:sz w:val="24"/>
          <w:szCs w:val="24"/>
        </w:rPr>
        <w:t>thi dan Ira</w:t>
      </w:r>
      <w:r w:rsidR="00CC586E"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14:paraId="06B9E2F2" w14:textId="77777777" w:rsidR="003E0796" w:rsidRDefault="00AB615E" w:rsidP="00AB6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Arab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Saudi </w:t>
      </w:r>
      <w:r w:rsidR="00643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pemberontak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Houthi,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menduduki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Sana’a</w:t>
      </w:r>
      <w:r w:rsidR="00BF490F">
        <w:rPr>
          <w:rFonts w:ascii="Times New Roman" w:hAnsi="Times New Roman" w:cs="Times New Roman"/>
          <w:sz w:val="24"/>
          <w:szCs w:val="24"/>
        </w:rPr>
        <w:t xml:space="preserve"> pada September 2014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Aden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Bab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>-Mandeb</w:t>
      </w:r>
      <w:r w:rsidR="00BF49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490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BF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90F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BF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90F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BF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90F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F490F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BF4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201</w:t>
      </w:r>
      <w:r w:rsidR="00BF49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90F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="00BF490F">
        <w:rPr>
          <w:rFonts w:ascii="Times New Roman" w:hAnsi="Times New Roman" w:cs="Times New Roman"/>
          <w:sz w:val="24"/>
          <w:szCs w:val="24"/>
        </w:rPr>
        <w:t xml:space="preserve"> Houthi </w:t>
      </w:r>
      <w:proofErr w:type="spellStart"/>
      <w:r w:rsidR="00BF49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F490F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BF490F">
        <w:rPr>
          <w:rFonts w:ascii="Times New Roman" w:hAnsi="Times New Roman" w:cs="Times New Roman"/>
          <w:sz w:val="24"/>
          <w:szCs w:val="24"/>
        </w:rPr>
        <w:t>mengusik</w:t>
      </w:r>
      <w:proofErr w:type="spellEnd"/>
      <w:r w:rsidR="00BF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90F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BF490F">
        <w:rPr>
          <w:rFonts w:ascii="Times New Roman" w:hAnsi="Times New Roman" w:cs="Times New Roman"/>
          <w:sz w:val="24"/>
          <w:szCs w:val="24"/>
        </w:rPr>
        <w:t xml:space="preserve"> AS dan Barat, </w:t>
      </w:r>
      <w:proofErr w:type="spellStart"/>
      <w:r w:rsidR="00BF490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BF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90F">
        <w:rPr>
          <w:rFonts w:ascii="Times New Roman" w:hAnsi="Times New Roman" w:cs="Times New Roman"/>
          <w:sz w:val="24"/>
          <w:szCs w:val="24"/>
        </w:rPr>
        <w:t>membuyarkan</w:t>
      </w:r>
      <w:proofErr w:type="spellEnd"/>
      <w:r w:rsidR="00BF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90F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BF490F">
        <w:rPr>
          <w:rFonts w:ascii="Times New Roman" w:hAnsi="Times New Roman" w:cs="Times New Roman"/>
          <w:sz w:val="24"/>
          <w:szCs w:val="24"/>
        </w:rPr>
        <w:t xml:space="preserve"> Arab Saudi </w:t>
      </w:r>
      <w:proofErr w:type="spellStart"/>
      <w:r w:rsidR="00BF49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F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90F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="00BF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90F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="00BF49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490F">
        <w:rPr>
          <w:rFonts w:ascii="Times New Roman" w:hAnsi="Times New Roman" w:cs="Times New Roman"/>
          <w:sz w:val="24"/>
          <w:szCs w:val="24"/>
        </w:rPr>
        <w:t>Betap</w:t>
      </w:r>
      <w:r w:rsidR="00CC586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F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90F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="00BF490F">
        <w:rPr>
          <w:rFonts w:ascii="Times New Roman" w:hAnsi="Times New Roman" w:cs="Times New Roman"/>
          <w:sz w:val="24"/>
          <w:szCs w:val="24"/>
        </w:rPr>
        <w:t xml:space="preserve"> Kawasan </w:t>
      </w:r>
      <w:proofErr w:type="spellStart"/>
      <w:r w:rsidR="00BF490F">
        <w:rPr>
          <w:rFonts w:ascii="Times New Roman" w:hAnsi="Times New Roman" w:cs="Times New Roman"/>
          <w:sz w:val="24"/>
          <w:szCs w:val="24"/>
        </w:rPr>
        <w:t>Teluk</w:t>
      </w:r>
      <w:proofErr w:type="spellEnd"/>
      <w:r w:rsidR="00BF490F">
        <w:rPr>
          <w:rFonts w:ascii="Times New Roman" w:hAnsi="Times New Roman" w:cs="Times New Roman"/>
          <w:sz w:val="24"/>
          <w:szCs w:val="24"/>
        </w:rPr>
        <w:t xml:space="preserve"> Aden dan</w:t>
      </w:r>
      <w:r w:rsidR="00CC5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86E">
        <w:rPr>
          <w:rFonts w:ascii="Times New Roman" w:hAnsi="Times New Roman" w:cs="Times New Roman"/>
          <w:sz w:val="24"/>
          <w:szCs w:val="24"/>
        </w:rPr>
        <w:t>Selat</w:t>
      </w:r>
      <w:proofErr w:type="spellEnd"/>
      <w:r w:rsidR="00CC586E">
        <w:rPr>
          <w:rFonts w:ascii="Times New Roman" w:hAnsi="Times New Roman" w:cs="Times New Roman"/>
          <w:sz w:val="24"/>
          <w:szCs w:val="24"/>
        </w:rPr>
        <w:t xml:space="preserve"> Bab </w:t>
      </w:r>
      <w:proofErr w:type="spellStart"/>
      <w:r w:rsidR="00CC586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CC586E">
        <w:rPr>
          <w:rFonts w:ascii="Times New Roman" w:hAnsi="Times New Roman" w:cs="Times New Roman"/>
          <w:sz w:val="24"/>
          <w:szCs w:val="24"/>
        </w:rPr>
        <w:t xml:space="preserve">-Mandeb </w:t>
      </w:r>
      <w:proofErr w:type="spellStart"/>
      <w:r w:rsidR="00CC586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CC586E">
        <w:rPr>
          <w:rFonts w:ascii="Times New Roman" w:hAnsi="Times New Roman" w:cs="Times New Roman"/>
          <w:sz w:val="24"/>
          <w:szCs w:val="24"/>
        </w:rPr>
        <w:t xml:space="preserve"> AS dan </w:t>
      </w:r>
      <w:proofErr w:type="spellStart"/>
      <w:r w:rsidR="00CC586E">
        <w:rPr>
          <w:rFonts w:ascii="Times New Roman" w:hAnsi="Times New Roman" w:cs="Times New Roman"/>
          <w:sz w:val="24"/>
          <w:szCs w:val="24"/>
        </w:rPr>
        <w:t>sekutunya</w:t>
      </w:r>
      <w:proofErr w:type="spellEnd"/>
      <w:r w:rsidR="00CC5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86E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CC586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CC586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CC5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86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CC5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86E">
        <w:rPr>
          <w:rFonts w:ascii="Times New Roman" w:hAnsi="Times New Roman" w:cs="Times New Roman"/>
          <w:sz w:val="24"/>
          <w:szCs w:val="24"/>
        </w:rPr>
        <w:t>kendali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</w:t>
      </w:r>
      <w:r w:rsidR="008A1252" w:rsidRPr="008A1252">
        <w:rPr>
          <w:rFonts w:ascii="Times New Roman" w:hAnsi="Times New Roman" w:cs="Times New Roman"/>
          <w:i/>
          <w:iCs/>
          <w:sz w:val="24"/>
          <w:szCs w:val="24"/>
        </w:rPr>
        <w:t>US Control Command</w:t>
      </w:r>
      <w:r w:rsidR="008A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Armada-5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hilir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mudik tanker-tanker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Selat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Hormuz dan Bab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-Mandeb.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Armada-6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mengawasiTerusan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Suez,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Selat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Turki, dan BTC pipeline,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Armada-7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Selat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Malaka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(</w:t>
      </w:r>
      <w:r w:rsidR="008A1252" w:rsidRPr="008A1252">
        <w:rPr>
          <w:rFonts w:ascii="Times New Roman" w:hAnsi="Times New Roman" w:cs="Times New Roman"/>
          <w:i/>
          <w:iCs/>
          <w:sz w:val="24"/>
          <w:szCs w:val="24"/>
        </w:rPr>
        <w:t>Ibid</w:t>
      </w:r>
      <w:r w:rsidR="008A1252">
        <w:rPr>
          <w:rFonts w:ascii="Times New Roman" w:hAnsi="Times New Roman" w:cs="Times New Roman"/>
          <w:sz w:val="24"/>
          <w:szCs w:val="24"/>
        </w:rPr>
        <w:t xml:space="preserve">). 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sekutu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AS yang lain,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Israel,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Bab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-Mandeb oleh Al Houthi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Samudera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Hindia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memotong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Israel yang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selam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252">
        <w:rPr>
          <w:rFonts w:ascii="Times New Roman" w:hAnsi="Times New Roman" w:cs="Times New Roman"/>
          <w:sz w:val="24"/>
          <w:szCs w:val="24"/>
        </w:rPr>
        <w:t>nuklir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79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3E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796">
        <w:rPr>
          <w:rFonts w:ascii="Times New Roman" w:hAnsi="Times New Roman" w:cs="Times New Roman"/>
          <w:sz w:val="24"/>
          <w:szCs w:val="24"/>
        </w:rPr>
        <w:t>Teluk</w:t>
      </w:r>
      <w:proofErr w:type="spellEnd"/>
      <w:r w:rsidR="003E0796">
        <w:rPr>
          <w:rFonts w:ascii="Times New Roman" w:hAnsi="Times New Roman" w:cs="Times New Roman"/>
          <w:sz w:val="24"/>
          <w:szCs w:val="24"/>
        </w:rPr>
        <w:t xml:space="preserve"> Persia </w:t>
      </w:r>
      <w:proofErr w:type="spellStart"/>
      <w:r w:rsidR="003E079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E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796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="003E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79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E0796">
        <w:rPr>
          <w:rFonts w:ascii="Times New Roman" w:hAnsi="Times New Roman" w:cs="Times New Roman"/>
          <w:sz w:val="24"/>
          <w:szCs w:val="24"/>
        </w:rPr>
        <w:t xml:space="preserve"> Iran. Oleh </w:t>
      </w:r>
      <w:proofErr w:type="spellStart"/>
      <w:r w:rsidR="003E079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3E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79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3E07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079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E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796">
        <w:rPr>
          <w:rFonts w:ascii="Times New Roman" w:hAnsi="Times New Roman" w:cs="Times New Roman"/>
          <w:sz w:val="24"/>
          <w:szCs w:val="24"/>
        </w:rPr>
        <w:t>aksi</w:t>
      </w:r>
      <w:proofErr w:type="spellEnd"/>
      <w:r w:rsidR="003E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796">
        <w:rPr>
          <w:rFonts w:ascii="Times New Roman" w:hAnsi="Times New Roman" w:cs="Times New Roman"/>
          <w:sz w:val="24"/>
          <w:szCs w:val="24"/>
        </w:rPr>
        <w:t>invasi</w:t>
      </w:r>
      <w:proofErr w:type="spellEnd"/>
      <w:r w:rsidR="003E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796">
        <w:rPr>
          <w:rFonts w:ascii="Times New Roman" w:hAnsi="Times New Roman" w:cs="Times New Roman"/>
          <w:sz w:val="24"/>
          <w:szCs w:val="24"/>
        </w:rPr>
        <w:t>koalisi</w:t>
      </w:r>
      <w:proofErr w:type="spellEnd"/>
      <w:r w:rsidR="003E0796"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 w:rsidR="003E0796">
        <w:rPr>
          <w:rFonts w:ascii="Times New Roman" w:hAnsi="Times New Roman" w:cs="Times New Roman"/>
          <w:sz w:val="24"/>
          <w:szCs w:val="24"/>
        </w:rPr>
        <w:t>Teluk</w:t>
      </w:r>
      <w:proofErr w:type="spellEnd"/>
      <w:r w:rsidR="003E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79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3E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796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="003E079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E0796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3E0796">
        <w:rPr>
          <w:rFonts w:ascii="Times New Roman" w:hAnsi="Times New Roman" w:cs="Times New Roman"/>
          <w:sz w:val="24"/>
          <w:szCs w:val="24"/>
        </w:rPr>
        <w:t xml:space="preserve"> 2015 yang </w:t>
      </w:r>
      <w:proofErr w:type="spellStart"/>
      <w:r w:rsidR="003E0796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3E0796">
        <w:rPr>
          <w:rFonts w:ascii="Times New Roman" w:hAnsi="Times New Roman" w:cs="Times New Roman"/>
          <w:sz w:val="24"/>
          <w:szCs w:val="24"/>
        </w:rPr>
        <w:t xml:space="preserve">, Israel </w:t>
      </w:r>
      <w:proofErr w:type="spellStart"/>
      <w:r w:rsidR="003E0796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="003E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796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="003E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79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E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796">
        <w:rPr>
          <w:rFonts w:ascii="Times New Roman" w:hAnsi="Times New Roman" w:cs="Times New Roman"/>
          <w:sz w:val="24"/>
          <w:szCs w:val="24"/>
        </w:rPr>
        <w:t>mengerahkan</w:t>
      </w:r>
      <w:proofErr w:type="spellEnd"/>
      <w:r w:rsidR="003E0796">
        <w:rPr>
          <w:rFonts w:ascii="Times New Roman" w:hAnsi="Times New Roman" w:cs="Times New Roman"/>
          <w:sz w:val="24"/>
          <w:szCs w:val="24"/>
        </w:rPr>
        <w:t xml:space="preserve"> pilot-</w:t>
      </w:r>
      <w:proofErr w:type="spellStart"/>
      <w:r w:rsidR="003E0796">
        <w:rPr>
          <w:rFonts w:ascii="Times New Roman" w:hAnsi="Times New Roman" w:cs="Times New Roman"/>
          <w:sz w:val="24"/>
          <w:szCs w:val="24"/>
        </w:rPr>
        <w:t>pilotnya</w:t>
      </w:r>
      <w:proofErr w:type="spellEnd"/>
      <w:r w:rsidR="003E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79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E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796">
        <w:rPr>
          <w:rFonts w:ascii="Times New Roman" w:hAnsi="Times New Roman" w:cs="Times New Roman"/>
          <w:sz w:val="24"/>
          <w:szCs w:val="24"/>
        </w:rPr>
        <w:t>mengoperasikan</w:t>
      </w:r>
      <w:proofErr w:type="spellEnd"/>
      <w:r w:rsidR="003E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796">
        <w:rPr>
          <w:rFonts w:ascii="Times New Roman" w:hAnsi="Times New Roman" w:cs="Times New Roman"/>
          <w:sz w:val="24"/>
          <w:szCs w:val="24"/>
        </w:rPr>
        <w:t>pesawat-pesawat</w:t>
      </w:r>
      <w:proofErr w:type="spellEnd"/>
      <w:r w:rsidR="003E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796">
        <w:rPr>
          <w:rFonts w:ascii="Times New Roman" w:hAnsi="Times New Roman" w:cs="Times New Roman"/>
          <w:sz w:val="24"/>
          <w:szCs w:val="24"/>
        </w:rPr>
        <w:t>tempur</w:t>
      </w:r>
      <w:proofErr w:type="spellEnd"/>
      <w:r w:rsidR="003E0796">
        <w:rPr>
          <w:rFonts w:ascii="Times New Roman" w:hAnsi="Times New Roman" w:cs="Times New Roman"/>
          <w:sz w:val="24"/>
          <w:szCs w:val="24"/>
        </w:rPr>
        <w:t xml:space="preserve"> Arab Saudi.</w:t>
      </w:r>
    </w:p>
    <w:p w14:paraId="0D5DC5DC" w14:textId="77777777" w:rsidR="00A05E07" w:rsidRDefault="003E0796" w:rsidP="00AB6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Menguatnya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pemberontak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Houthi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Iran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Pasca-revolusi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Iran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Ayatullah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Khomeini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1979, </w:t>
      </w:r>
      <w:r w:rsidR="00F7519B">
        <w:rPr>
          <w:rFonts w:ascii="Times New Roman" w:hAnsi="Times New Roman" w:cs="Times New Roman"/>
          <w:sz w:val="24"/>
          <w:szCs w:val="24"/>
        </w:rPr>
        <w:t xml:space="preserve">Iran </w:t>
      </w:r>
      <w:proofErr w:type="spellStart"/>
      <w:r w:rsidR="00F7519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F75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19B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="00F75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19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F75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19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75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19B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F75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19B"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1252">
        <w:rPr>
          <w:rFonts w:ascii="Times New Roman" w:hAnsi="Times New Roman" w:cs="Times New Roman"/>
          <w:sz w:val="24"/>
          <w:szCs w:val="24"/>
        </w:rPr>
        <w:t xml:space="preserve"> </w:t>
      </w:r>
      <w:r w:rsidR="00F7519B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F7519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F7519B">
        <w:rPr>
          <w:rFonts w:ascii="Times New Roman" w:hAnsi="Times New Roman" w:cs="Times New Roman"/>
          <w:sz w:val="24"/>
          <w:szCs w:val="24"/>
        </w:rPr>
        <w:t xml:space="preserve"> di Kawasan Timur Tengah, </w:t>
      </w:r>
      <w:proofErr w:type="spellStart"/>
      <w:r w:rsidR="00F7519B">
        <w:rPr>
          <w:rFonts w:ascii="Times New Roman" w:hAnsi="Times New Roman" w:cs="Times New Roman"/>
          <w:sz w:val="24"/>
          <w:szCs w:val="24"/>
        </w:rPr>
        <w:t>menggeser</w:t>
      </w:r>
      <w:proofErr w:type="spellEnd"/>
      <w:r w:rsidR="008A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19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F7519B">
        <w:rPr>
          <w:rFonts w:ascii="Times New Roman" w:hAnsi="Times New Roman" w:cs="Times New Roman"/>
          <w:sz w:val="24"/>
          <w:szCs w:val="24"/>
        </w:rPr>
        <w:t xml:space="preserve"> negara-negara Arab </w:t>
      </w:r>
      <w:proofErr w:type="spellStart"/>
      <w:r w:rsidR="00F7519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75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19B">
        <w:rPr>
          <w:rFonts w:ascii="Times New Roman" w:hAnsi="Times New Roman" w:cs="Times New Roman"/>
          <w:sz w:val="24"/>
          <w:szCs w:val="24"/>
        </w:rPr>
        <w:t>Mesir</w:t>
      </w:r>
      <w:proofErr w:type="spellEnd"/>
      <w:r w:rsidR="00F751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F7519B">
        <w:rPr>
          <w:rFonts w:ascii="Times New Roman" w:hAnsi="Times New Roman" w:cs="Times New Roman"/>
          <w:sz w:val="24"/>
          <w:szCs w:val="24"/>
        </w:rPr>
        <w:t>Irak</w:t>
      </w:r>
      <w:proofErr w:type="spellEnd"/>
      <w:r w:rsidR="00F7519B">
        <w:rPr>
          <w:rFonts w:ascii="Times New Roman" w:hAnsi="Times New Roman" w:cs="Times New Roman"/>
          <w:sz w:val="24"/>
          <w:szCs w:val="24"/>
        </w:rPr>
        <w:t>,  dan</w:t>
      </w:r>
      <w:proofErr w:type="gramEnd"/>
      <w:r w:rsidR="00F7519B">
        <w:rPr>
          <w:rFonts w:ascii="Times New Roman" w:hAnsi="Times New Roman" w:cs="Times New Roman"/>
          <w:sz w:val="24"/>
          <w:szCs w:val="24"/>
        </w:rPr>
        <w:t xml:space="preserve"> Arab Saudi. </w:t>
      </w:r>
      <w:proofErr w:type="spellStart"/>
      <w:r w:rsidR="00F7519B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F75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19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F75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19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F7519B">
        <w:rPr>
          <w:rFonts w:ascii="Times New Roman" w:hAnsi="Times New Roman" w:cs="Times New Roman"/>
          <w:sz w:val="24"/>
          <w:szCs w:val="24"/>
        </w:rPr>
        <w:t xml:space="preserve"> Houthi dan Iran </w:t>
      </w:r>
      <w:proofErr w:type="spellStart"/>
      <w:r w:rsidR="00F7519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F75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19B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="00F75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19B">
        <w:rPr>
          <w:rFonts w:ascii="Times New Roman" w:hAnsi="Times New Roman" w:cs="Times New Roman"/>
          <w:sz w:val="24"/>
          <w:szCs w:val="24"/>
        </w:rPr>
        <w:t>mahzab</w:t>
      </w:r>
      <w:proofErr w:type="spellEnd"/>
      <w:r w:rsidR="00F75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19B">
        <w:rPr>
          <w:rFonts w:ascii="Times New Roman" w:hAnsi="Times New Roman" w:cs="Times New Roman"/>
          <w:sz w:val="24"/>
          <w:szCs w:val="24"/>
        </w:rPr>
        <w:t>syiah</w:t>
      </w:r>
      <w:proofErr w:type="spellEnd"/>
      <w:r w:rsidR="00F751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519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F75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19B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="00F75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19B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="00F75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19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75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19B"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 w:rsidR="00F7519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F7519B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F75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19B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F751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519B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F75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19B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F7519B">
        <w:rPr>
          <w:rFonts w:ascii="Times New Roman" w:hAnsi="Times New Roman" w:cs="Times New Roman"/>
          <w:sz w:val="24"/>
          <w:szCs w:val="24"/>
        </w:rPr>
        <w:t xml:space="preserve"> negeri Iran yang anti-</w:t>
      </w:r>
      <w:proofErr w:type="spellStart"/>
      <w:r w:rsidR="00F7519B">
        <w:rPr>
          <w:rFonts w:ascii="Times New Roman" w:hAnsi="Times New Roman" w:cs="Times New Roman"/>
          <w:sz w:val="24"/>
          <w:szCs w:val="24"/>
        </w:rPr>
        <w:t>hegemoni</w:t>
      </w:r>
      <w:proofErr w:type="spellEnd"/>
      <w:r w:rsidR="00F75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19B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="00F7519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7519B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F7519B">
        <w:rPr>
          <w:rFonts w:ascii="Times New Roman" w:hAnsi="Times New Roman" w:cs="Times New Roman"/>
          <w:sz w:val="24"/>
          <w:szCs w:val="24"/>
        </w:rPr>
        <w:t xml:space="preserve"> Timur Tengah</w:t>
      </w:r>
      <w:r w:rsidR="00A0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Teluk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Persia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kekuatan-kekuatan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pengaruhnya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Selat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Bab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-Mandeb dan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Teluk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Aden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geopolitik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Iran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Teluk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Persia dan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Selat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Hormuz. Oleh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mengusik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E07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="00A05E07">
        <w:rPr>
          <w:rFonts w:ascii="Times New Roman" w:hAnsi="Times New Roman" w:cs="Times New Roman"/>
          <w:sz w:val="24"/>
          <w:szCs w:val="24"/>
        </w:rPr>
        <w:t xml:space="preserve"> Teheran. </w:t>
      </w:r>
    </w:p>
    <w:p w14:paraId="451033C7" w14:textId="4A829F5F" w:rsidR="00072D80" w:rsidRPr="00F27FB5" w:rsidRDefault="00A05E07" w:rsidP="00AB6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Houthi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2005, Ketika Iran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pemberontak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Houthi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Sa’adah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utara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April 2009,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Dewan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PBB,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peti-peti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D80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. Pada Mei 2009, 6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Iran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berlayar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Teluk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Aden dan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dibenarkan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Komandan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AL Iran,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Laksamana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Habibullah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Sayyari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berlayarnya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Iran di wilayah territorial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lastRenderedPageBreak/>
        <w:t>bertujuan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wilayah Iran di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selatan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, dan juga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pasukan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Houthi di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utara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bertempur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Arab Saudi. Pada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2009,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Al-Arabiya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tantara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gudang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Houthi yang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senapan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buatan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Iran,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roket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amunisi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D8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072D80">
        <w:rPr>
          <w:rFonts w:ascii="Times New Roman" w:hAnsi="Times New Roman" w:cs="Times New Roman"/>
          <w:sz w:val="24"/>
          <w:szCs w:val="24"/>
        </w:rPr>
        <w:t>.(</w:t>
      </w:r>
      <w:bookmarkStart w:id="7" w:name="_Hlk84798263"/>
      <w:r w:rsidR="00072D80" w:rsidRPr="00F27FB5">
        <w:rPr>
          <w:rFonts w:ascii="Times New Roman" w:hAnsi="Times New Roman" w:cs="Times New Roman"/>
          <w:sz w:val="24"/>
          <w:szCs w:val="24"/>
        </w:rPr>
        <w:t xml:space="preserve">“UN: Iran Arming Houthi rebels in Yemen since </w:t>
      </w:r>
      <w:r w:rsidR="004D2BCB" w:rsidRPr="00F27FB5">
        <w:rPr>
          <w:rFonts w:ascii="Times New Roman" w:hAnsi="Times New Roman" w:cs="Times New Roman"/>
          <w:sz w:val="24"/>
          <w:szCs w:val="24"/>
        </w:rPr>
        <w:t xml:space="preserve">2009”, </w:t>
      </w:r>
      <w:hyperlink r:id="rId11" w:history="1">
        <w:r w:rsidR="004D2BCB" w:rsidRPr="00F27FB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http://www.timesofisrael.com/un-iran-arming-houthi-rebels-in-yemen-since-2009/</w:t>
        </w:r>
      </w:hyperlink>
      <w:r w:rsidR="004D2BCB" w:rsidRPr="00F27F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BCB" w:rsidRPr="00F27FB5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4D2BCB" w:rsidRPr="00F27FB5">
        <w:rPr>
          <w:rFonts w:ascii="Times New Roman" w:hAnsi="Times New Roman" w:cs="Times New Roman"/>
          <w:sz w:val="24"/>
          <w:szCs w:val="24"/>
        </w:rPr>
        <w:t xml:space="preserve"> 16-3=2019).</w:t>
      </w:r>
      <w:r w:rsidR="00072D80" w:rsidRPr="00F27FB5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7"/>
    <w:p w14:paraId="01922C8E" w14:textId="0EFE9F42" w:rsidR="009C5F5C" w:rsidRDefault="00A05E07" w:rsidP="00AB6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19B">
        <w:rPr>
          <w:rFonts w:ascii="Times New Roman" w:hAnsi="Times New Roman" w:cs="Times New Roman"/>
          <w:sz w:val="24"/>
          <w:szCs w:val="24"/>
        </w:rPr>
        <w:t xml:space="preserve">  </w:t>
      </w:r>
      <w:r w:rsidR="00CC586E">
        <w:rPr>
          <w:rFonts w:ascii="Times New Roman" w:hAnsi="Times New Roman" w:cs="Times New Roman"/>
          <w:sz w:val="24"/>
          <w:szCs w:val="24"/>
        </w:rPr>
        <w:t xml:space="preserve"> </w:t>
      </w:r>
      <w:r w:rsidR="004D2BC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2011,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Iran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900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anti-tank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buatan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Iran dan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roket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anti-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helikopter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. </w:t>
      </w:r>
      <w:r w:rsidR="004D2BCB" w:rsidRPr="004D2BCB">
        <w:rPr>
          <w:rFonts w:ascii="Times New Roman" w:hAnsi="Times New Roman" w:cs="Times New Roman"/>
          <w:i/>
          <w:iCs/>
          <w:sz w:val="24"/>
          <w:szCs w:val="24"/>
        </w:rPr>
        <w:t>The New York Times</w:t>
      </w:r>
      <w:r w:rsidR="004D2B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artikelnya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mengutip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intelijen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Pasukan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Quds,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pasukan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Korps Garda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Revolusi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Islam Iran </w:t>
      </w:r>
      <w:r w:rsidR="004D2BCB" w:rsidRPr="00C32BB5">
        <w:rPr>
          <w:rFonts w:ascii="Times New Roman" w:hAnsi="Times New Roman" w:cs="Times New Roman"/>
          <w:i/>
          <w:iCs/>
          <w:sz w:val="24"/>
          <w:szCs w:val="24"/>
        </w:rPr>
        <w:t>(Islamic Revolution Guard Corps, IRGC</w:t>
      </w:r>
      <w:r w:rsidR="004D2BC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menyelundupkan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AK-47,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granat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berpeluncur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roket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pemberontak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 Al Houthi di </w:t>
      </w:r>
      <w:proofErr w:type="spellStart"/>
      <w:r w:rsidR="004D2BCB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="004D2BCB">
        <w:rPr>
          <w:rFonts w:ascii="Times New Roman" w:hAnsi="Times New Roman" w:cs="Times New Roman"/>
          <w:sz w:val="24"/>
          <w:szCs w:val="24"/>
        </w:rPr>
        <w:t xml:space="preserve">. </w:t>
      </w:r>
      <w:r w:rsidR="00C32BB5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="00C32BB5">
        <w:rPr>
          <w:rFonts w:ascii="Times New Roman" w:hAnsi="Times New Roman" w:cs="Times New Roman"/>
          <w:sz w:val="24"/>
          <w:szCs w:val="24"/>
        </w:rPr>
        <w:t>investigasi</w:t>
      </w:r>
      <w:proofErr w:type="spellEnd"/>
      <w:r w:rsidR="00C3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BB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C3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BB5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="00C3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BB5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="00C32BB5">
        <w:rPr>
          <w:rFonts w:ascii="Times New Roman" w:hAnsi="Times New Roman" w:cs="Times New Roman"/>
          <w:sz w:val="24"/>
          <w:szCs w:val="24"/>
        </w:rPr>
        <w:t xml:space="preserve"> Iran pada </w:t>
      </w:r>
      <w:proofErr w:type="spellStart"/>
      <w:r w:rsidR="00C32BB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32BB5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="00C32BB5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C32B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2BB5">
        <w:rPr>
          <w:rFonts w:ascii="Times New Roman" w:hAnsi="Times New Roman" w:cs="Times New Roman"/>
          <w:sz w:val="24"/>
          <w:szCs w:val="24"/>
        </w:rPr>
        <w:t>40 ton</w:t>
      </w:r>
      <w:proofErr w:type="gramEnd"/>
      <w:r w:rsidR="00C3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BB5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="00C3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BB5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C3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BB5">
        <w:rPr>
          <w:rFonts w:ascii="Times New Roman" w:hAnsi="Times New Roman" w:cs="Times New Roman"/>
          <w:sz w:val="24"/>
          <w:szCs w:val="24"/>
        </w:rPr>
        <w:t>roket</w:t>
      </w:r>
      <w:proofErr w:type="spellEnd"/>
      <w:r w:rsidR="00C32BB5">
        <w:rPr>
          <w:rFonts w:ascii="Times New Roman" w:hAnsi="Times New Roman" w:cs="Times New Roman"/>
          <w:sz w:val="24"/>
          <w:szCs w:val="24"/>
        </w:rPr>
        <w:t xml:space="preserve"> Katyusha M-122,</w:t>
      </w:r>
      <w:r w:rsidR="00C32BB5" w:rsidRPr="00C32BB5">
        <w:rPr>
          <w:rFonts w:ascii="Times New Roman" w:hAnsi="Times New Roman" w:cs="Times New Roman"/>
          <w:i/>
          <w:iCs/>
          <w:sz w:val="24"/>
          <w:szCs w:val="24"/>
        </w:rPr>
        <w:t xml:space="preserve"> heat-seeking surface-to-air missiles</w:t>
      </w:r>
      <w:r w:rsidR="00C32BB5">
        <w:rPr>
          <w:rFonts w:ascii="Times New Roman" w:hAnsi="Times New Roman" w:cs="Times New Roman"/>
          <w:sz w:val="24"/>
          <w:szCs w:val="24"/>
        </w:rPr>
        <w:t>, RPG-75,</w:t>
      </w:r>
      <w:r w:rsidR="00C32BB5" w:rsidRPr="00C32BB5">
        <w:rPr>
          <w:rFonts w:ascii="Times New Roman" w:hAnsi="Times New Roman" w:cs="Times New Roman"/>
          <w:i/>
          <w:iCs/>
          <w:sz w:val="24"/>
          <w:szCs w:val="24"/>
        </w:rPr>
        <w:t xml:space="preserve"> night vision googles</w:t>
      </w:r>
      <w:r w:rsidR="00C32BB5">
        <w:rPr>
          <w:rFonts w:ascii="Times New Roman" w:hAnsi="Times New Roman" w:cs="Times New Roman"/>
          <w:sz w:val="24"/>
          <w:szCs w:val="24"/>
        </w:rPr>
        <w:t xml:space="preserve">, system </w:t>
      </w:r>
      <w:proofErr w:type="spellStart"/>
      <w:r w:rsidR="00C32BB5">
        <w:rPr>
          <w:rFonts w:ascii="Times New Roman" w:hAnsi="Times New Roman" w:cs="Times New Roman"/>
          <w:sz w:val="24"/>
          <w:szCs w:val="24"/>
        </w:rPr>
        <w:t>artileri</w:t>
      </w:r>
      <w:proofErr w:type="spellEnd"/>
      <w:r w:rsidR="00C3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B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3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BB5">
        <w:rPr>
          <w:rFonts w:ascii="Times New Roman" w:hAnsi="Times New Roman" w:cs="Times New Roman"/>
          <w:sz w:val="24"/>
          <w:szCs w:val="24"/>
        </w:rPr>
        <w:t>pelacakan</w:t>
      </w:r>
      <w:proofErr w:type="spellEnd"/>
      <w:r w:rsidR="00C32BB5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="00C32BB5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="00C32BB5">
        <w:rPr>
          <w:rFonts w:ascii="Times New Roman" w:hAnsi="Times New Roman" w:cs="Times New Roman"/>
          <w:sz w:val="24"/>
          <w:szCs w:val="24"/>
        </w:rPr>
        <w:t xml:space="preserve"> 40 kilometer, </w:t>
      </w:r>
      <w:r w:rsidR="00C32BB5" w:rsidRPr="00C32BB5">
        <w:rPr>
          <w:rFonts w:ascii="Times New Roman" w:hAnsi="Times New Roman" w:cs="Times New Roman"/>
          <w:i/>
          <w:iCs/>
          <w:sz w:val="24"/>
          <w:szCs w:val="24"/>
        </w:rPr>
        <w:t>silencer</w:t>
      </w:r>
      <w:r w:rsidR="00C32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2BB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C3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BB5">
        <w:rPr>
          <w:rFonts w:ascii="Times New Roman" w:hAnsi="Times New Roman" w:cs="Times New Roman"/>
          <w:sz w:val="24"/>
          <w:szCs w:val="24"/>
        </w:rPr>
        <w:t>peledak</w:t>
      </w:r>
      <w:proofErr w:type="spellEnd"/>
      <w:r w:rsidR="00C32BB5">
        <w:rPr>
          <w:rFonts w:ascii="Times New Roman" w:hAnsi="Times New Roman" w:cs="Times New Roman"/>
          <w:sz w:val="24"/>
          <w:szCs w:val="24"/>
        </w:rPr>
        <w:t xml:space="preserve"> RDX </w:t>
      </w:r>
      <w:proofErr w:type="spellStart"/>
      <w:r w:rsidR="00C32BB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C32BB5">
        <w:rPr>
          <w:rFonts w:ascii="Times New Roman" w:hAnsi="Times New Roman" w:cs="Times New Roman"/>
          <w:sz w:val="24"/>
          <w:szCs w:val="24"/>
        </w:rPr>
        <w:t xml:space="preserve"> 2,66 ton, </w:t>
      </w:r>
      <w:proofErr w:type="spellStart"/>
      <w:r w:rsidR="00C32BB5">
        <w:rPr>
          <w:rFonts w:ascii="Times New Roman" w:hAnsi="Times New Roman" w:cs="Times New Roman"/>
          <w:sz w:val="24"/>
          <w:szCs w:val="24"/>
        </w:rPr>
        <w:t>peledak</w:t>
      </w:r>
      <w:proofErr w:type="spellEnd"/>
      <w:r w:rsidR="00C32BB5">
        <w:rPr>
          <w:rFonts w:ascii="Times New Roman" w:hAnsi="Times New Roman" w:cs="Times New Roman"/>
          <w:sz w:val="24"/>
          <w:szCs w:val="24"/>
        </w:rPr>
        <w:t xml:space="preserve"> C-4, dan </w:t>
      </w:r>
      <w:proofErr w:type="spellStart"/>
      <w:r w:rsidR="00C32BB5">
        <w:rPr>
          <w:rFonts w:ascii="Times New Roman" w:hAnsi="Times New Roman" w:cs="Times New Roman"/>
          <w:sz w:val="24"/>
          <w:szCs w:val="24"/>
        </w:rPr>
        <w:t>senjata-senjata</w:t>
      </w:r>
      <w:proofErr w:type="spellEnd"/>
      <w:r w:rsidR="00C3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BB5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C32B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32BB5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="00C3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BB5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="00C3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B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32BB5">
        <w:rPr>
          <w:rFonts w:ascii="Times New Roman" w:hAnsi="Times New Roman" w:cs="Times New Roman"/>
          <w:sz w:val="24"/>
          <w:szCs w:val="24"/>
        </w:rPr>
        <w:t xml:space="preserve"> Houthi (</w:t>
      </w:r>
      <w:r w:rsidR="00C32BB5" w:rsidRPr="00C32BB5">
        <w:rPr>
          <w:rFonts w:ascii="Times New Roman" w:hAnsi="Times New Roman" w:cs="Times New Roman"/>
          <w:i/>
          <w:iCs/>
          <w:sz w:val="24"/>
          <w:szCs w:val="24"/>
        </w:rPr>
        <w:t>Ibid</w:t>
      </w:r>
      <w:r w:rsidR="00C32BB5">
        <w:rPr>
          <w:rFonts w:ascii="Times New Roman" w:hAnsi="Times New Roman" w:cs="Times New Roman"/>
          <w:sz w:val="24"/>
          <w:szCs w:val="24"/>
        </w:rPr>
        <w:t>).</w:t>
      </w:r>
      <w:r w:rsidR="004D2B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06611" w14:textId="2F9D4FE5" w:rsidR="00C32BB5" w:rsidRDefault="00C32BB5" w:rsidP="00AB6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Pasca-pengambilalihan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Sana’a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pemberontak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Houthi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September 2014,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Houthi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7121">
        <w:rPr>
          <w:rFonts w:ascii="Times New Roman" w:hAnsi="Times New Roman" w:cs="Times New Roman"/>
          <w:sz w:val="24"/>
          <w:szCs w:val="24"/>
        </w:rPr>
        <w:t xml:space="preserve">Unit IRGC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pasukannya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barisan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pasukan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Al Houthi.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pejuang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Houthi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Iran dan Lebanon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Hizbullah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Houthi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2015,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logistic Iran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intensif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7121">
        <w:rPr>
          <w:rFonts w:ascii="Times New Roman" w:hAnsi="Times New Roman" w:cs="Times New Roman"/>
          <w:sz w:val="24"/>
          <w:szCs w:val="24"/>
        </w:rPr>
        <w:t>15.000 ton</w:t>
      </w:r>
      <w:proofErr w:type="gram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tsb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tepung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beras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, gula, dan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obat-obatan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Pelabuhan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Hudaydah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dikawal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Iran yang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serangan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pasuka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koalisi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Teluk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Iran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pejuang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Al Houthi di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koalisi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Teluk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Arab Saudi di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="00E87121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="00E87121">
        <w:rPr>
          <w:rFonts w:ascii="Times New Roman" w:hAnsi="Times New Roman" w:cs="Times New Roman"/>
          <w:sz w:val="24"/>
          <w:szCs w:val="24"/>
        </w:rPr>
        <w:t xml:space="preserve"> </w:t>
      </w:r>
      <w:r w:rsidR="009C6634">
        <w:rPr>
          <w:rFonts w:ascii="Times New Roman" w:hAnsi="Times New Roman" w:cs="Times New Roman"/>
          <w:sz w:val="24"/>
          <w:szCs w:val="24"/>
        </w:rPr>
        <w:t xml:space="preserve">di Kawasan Timur Tengah </w:t>
      </w:r>
      <w:proofErr w:type="spellStart"/>
      <w:r w:rsidR="009C663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C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6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C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634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9C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634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="009C6634">
        <w:rPr>
          <w:rFonts w:ascii="Times New Roman" w:hAnsi="Times New Roman" w:cs="Times New Roman"/>
          <w:sz w:val="24"/>
          <w:szCs w:val="24"/>
        </w:rPr>
        <w:t xml:space="preserve"> proxy (</w:t>
      </w:r>
      <w:r w:rsidR="009C6634" w:rsidRPr="009C6634">
        <w:rPr>
          <w:rFonts w:ascii="Times New Roman" w:hAnsi="Times New Roman" w:cs="Times New Roman"/>
          <w:i/>
          <w:iCs/>
          <w:sz w:val="24"/>
          <w:szCs w:val="24"/>
        </w:rPr>
        <w:t>proxy war</w:t>
      </w:r>
      <w:r w:rsidR="009C6634">
        <w:rPr>
          <w:rFonts w:ascii="Times New Roman" w:hAnsi="Times New Roman" w:cs="Times New Roman"/>
          <w:sz w:val="24"/>
          <w:szCs w:val="24"/>
        </w:rPr>
        <w:t>).</w:t>
      </w:r>
    </w:p>
    <w:p w14:paraId="410ED424" w14:textId="4502ED0C" w:rsidR="009C6634" w:rsidRDefault="009C6634" w:rsidP="00AB6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Penutup</w:t>
      </w:r>
      <w:proofErr w:type="spellEnd"/>
    </w:p>
    <w:p w14:paraId="3046EE89" w14:textId="77777777" w:rsidR="002F251C" w:rsidRDefault="009C6634" w:rsidP="00AB6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multi-dimensional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rumit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superpower AS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proxy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Saudi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 a vis Iran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semata-mata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mahzab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Sunni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Syiah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geopolitiklah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menonjol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rumit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berkepanjangan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tragedi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F251C">
        <w:rPr>
          <w:rFonts w:ascii="Times New Roman" w:hAnsi="Times New Roman" w:cs="Times New Roman"/>
          <w:sz w:val="24"/>
          <w:szCs w:val="24"/>
        </w:rPr>
        <w:t>mengusik</w:t>
      </w:r>
      <w:proofErr w:type="spellEnd"/>
      <w:r w:rsidR="002F251C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2F251C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="002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51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2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51C">
        <w:rPr>
          <w:rFonts w:ascii="Times New Roman" w:hAnsi="Times New Roman" w:cs="Times New Roman"/>
          <w:sz w:val="24"/>
          <w:szCs w:val="24"/>
        </w:rPr>
        <w:t>siapapun</w:t>
      </w:r>
      <w:proofErr w:type="spellEnd"/>
      <w:r w:rsidR="002F25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F251C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2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51C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2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51C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2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51C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="002F251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F251C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="002F251C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="002F251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2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51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F2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251C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2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51C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2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5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51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2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51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2F25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F251C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="002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5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51C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="002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5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51C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="002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51C">
        <w:rPr>
          <w:rFonts w:ascii="Times New Roman" w:hAnsi="Times New Roman" w:cs="Times New Roman"/>
          <w:sz w:val="24"/>
          <w:szCs w:val="24"/>
        </w:rPr>
        <w:t>mengakhiri</w:t>
      </w:r>
      <w:proofErr w:type="spellEnd"/>
      <w:r w:rsidR="002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51C">
        <w:rPr>
          <w:rFonts w:ascii="Times New Roman" w:hAnsi="Times New Roman" w:cs="Times New Roman"/>
          <w:sz w:val="24"/>
          <w:szCs w:val="24"/>
        </w:rPr>
        <w:t>pertikaian</w:t>
      </w:r>
      <w:proofErr w:type="spellEnd"/>
      <w:r w:rsidR="002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51C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="002F251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2F251C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2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51C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2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51C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2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51C">
        <w:rPr>
          <w:rFonts w:ascii="Times New Roman" w:hAnsi="Times New Roman" w:cs="Times New Roman"/>
          <w:sz w:val="24"/>
          <w:szCs w:val="24"/>
        </w:rPr>
        <w:t>peperangan</w:t>
      </w:r>
      <w:proofErr w:type="spellEnd"/>
      <w:r w:rsidR="002F25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F251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2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51C">
        <w:rPr>
          <w:rFonts w:ascii="Times New Roman" w:hAnsi="Times New Roman" w:cs="Times New Roman"/>
          <w:sz w:val="24"/>
          <w:szCs w:val="24"/>
        </w:rPr>
        <w:t>menewaskan</w:t>
      </w:r>
      <w:proofErr w:type="spellEnd"/>
      <w:r w:rsidR="002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51C">
        <w:rPr>
          <w:rFonts w:ascii="Times New Roman" w:hAnsi="Times New Roman" w:cs="Times New Roman"/>
          <w:sz w:val="24"/>
          <w:szCs w:val="24"/>
        </w:rPr>
        <w:t>puluhan</w:t>
      </w:r>
      <w:proofErr w:type="spellEnd"/>
      <w:r w:rsidR="002F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51C">
        <w:rPr>
          <w:rFonts w:ascii="Times New Roman" w:hAnsi="Times New Roman" w:cs="Times New Roman"/>
          <w:sz w:val="24"/>
          <w:szCs w:val="24"/>
        </w:rPr>
        <w:t>ribu</w:t>
      </w:r>
      <w:proofErr w:type="spellEnd"/>
      <w:r w:rsidR="002F251C">
        <w:rPr>
          <w:rFonts w:ascii="Times New Roman" w:hAnsi="Times New Roman" w:cs="Times New Roman"/>
          <w:sz w:val="24"/>
          <w:szCs w:val="24"/>
        </w:rPr>
        <w:t xml:space="preserve"> orang.</w:t>
      </w:r>
    </w:p>
    <w:p w14:paraId="3F98E9CC" w14:textId="77777777" w:rsidR="002F251C" w:rsidRDefault="002F251C" w:rsidP="00AB6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10A23" w14:textId="77777777" w:rsidR="002F251C" w:rsidRPr="00DB2BF9" w:rsidRDefault="002F251C" w:rsidP="00AB615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BF9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2865D983" w14:textId="7CCA94CF" w:rsidR="002F251C" w:rsidRDefault="002F251C" w:rsidP="00DB2BF9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Drysdale, Alasdair, and Gerald H. Blake, </w:t>
      </w:r>
      <w:r w:rsidRPr="00DB2BF9">
        <w:rPr>
          <w:rFonts w:ascii="Times New Roman" w:hAnsi="Times New Roman" w:cs="Times New Roman"/>
          <w:i/>
          <w:iCs/>
          <w:sz w:val="24"/>
          <w:szCs w:val="24"/>
        </w:rPr>
        <w:t xml:space="preserve">The Middle </w:t>
      </w:r>
      <w:proofErr w:type="gramStart"/>
      <w:r w:rsidRPr="00DB2BF9">
        <w:rPr>
          <w:rFonts w:ascii="Times New Roman" w:hAnsi="Times New Roman" w:cs="Times New Roman"/>
          <w:i/>
          <w:iCs/>
          <w:sz w:val="24"/>
          <w:szCs w:val="24"/>
        </w:rPr>
        <w:t>East</w:t>
      </w:r>
      <w:proofErr w:type="gramEnd"/>
      <w:r w:rsidRPr="00DB2BF9">
        <w:rPr>
          <w:rFonts w:ascii="Times New Roman" w:hAnsi="Times New Roman" w:cs="Times New Roman"/>
          <w:i/>
          <w:iCs/>
          <w:sz w:val="24"/>
          <w:szCs w:val="24"/>
        </w:rPr>
        <w:t xml:space="preserve"> and North Africa: A Political </w:t>
      </w:r>
      <w:r w:rsidR="00DB2BF9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DB2BF9">
        <w:rPr>
          <w:rFonts w:ascii="Times New Roman" w:hAnsi="Times New Roman" w:cs="Times New Roman"/>
          <w:i/>
          <w:iCs/>
          <w:sz w:val="24"/>
          <w:szCs w:val="24"/>
        </w:rPr>
        <w:t>eography</w:t>
      </w:r>
      <w:r>
        <w:rPr>
          <w:rFonts w:ascii="Times New Roman" w:hAnsi="Times New Roman" w:cs="Times New Roman"/>
          <w:sz w:val="24"/>
          <w:szCs w:val="24"/>
        </w:rPr>
        <w:t>, Oxford University Press, 1985.</w:t>
      </w:r>
    </w:p>
    <w:p w14:paraId="1C4CCFFC" w14:textId="57458A7B" w:rsidR="009C6634" w:rsidRDefault="002F251C" w:rsidP="00DB2BF9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Gerges, Fawaz A., </w:t>
      </w:r>
      <w:r w:rsidRPr="00DB2BF9">
        <w:rPr>
          <w:rFonts w:ascii="Times New Roman" w:hAnsi="Times New Roman" w:cs="Times New Roman"/>
          <w:i/>
          <w:iCs/>
          <w:sz w:val="24"/>
          <w:szCs w:val="24"/>
        </w:rPr>
        <w:t xml:space="preserve">Amerika dan Islam </w:t>
      </w:r>
      <w:proofErr w:type="spellStart"/>
      <w:r w:rsidRPr="00DB2BF9">
        <w:rPr>
          <w:rFonts w:ascii="Times New Roman" w:hAnsi="Times New Roman" w:cs="Times New Roman"/>
          <w:i/>
          <w:iCs/>
          <w:sz w:val="24"/>
          <w:szCs w:val="24"/>
        </w:rPr>
        <w:t>Politi</w:t>
      </w:r>
      <w:r w:rsidR="00DB2BF9" w:rsidRPr="00DB2BF9">
        <w:rPr>
          <w:rFonts w:ascii="Times New Roman" w:hAnsi="Times New Roman" w:cs="Times New Roman"/>
          <w:i/>
          <w:iCs/>
          <w:sz w:val="24"/>
          <w:szCs w:val="24"/>
        </w:rPr>
        <w:t>k</w:t>
      </w:r>
      <w:proofErr w:type="spellEnd"/>
      <w:r w:rsidRPr="00DB2BF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DB2BF9">
        <w:rPr>
          <w:rFonts w:ascii="Times New Roman" w:hAnsi="Times New Roman" w:cs="Times New Roman"/>
          <w:i/>
          <w:iCs/>
          <w:sz w:val="24"/>
          <w:szCs w:val="24"/>
        </w:rPr>
        <w:t>Benturan</w:t>
      </w:r>
      <w:proofErr w:type="spellEnd"/>
      <w:r w:rsidRPr="00DB2B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2BF9">
        <w:rPr>
          <w:rFonts w:ascii="Times New Roman" w:hAnsi="Times New Roman" w:cs="Times New Roman"/>
          <w:i/>
          <w:iCs/>
          <w:sz w:val="24"/>
          <w:szCs w:val="24"/>
        </w:rPr>
        <w:t>Peradaban</w:t>
      </w:r>
      <w:proofErr w:type="spellEnd"/>
      <w:r w:rsidRPr="00DB2B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2BF9">
        <w:rPr>
          <w:rFonts w:ascii="Times New Roman" w:hAnsi="Times New Roman" w:cs="Times New Roman"/>
          <w:i/>
          <w:iCs/>
          <w:sz w:val="24"/>
          <w:szCs w:val="24"/>
        </w:rPr>
        <w:t>atau</w:t>
      </w:r>
      <w:proofErr w:type="spellEnd"/>
      <w:r w:rsidRPr="00DB2B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2BF9">
        <w:rPr>
          <w:rFonts w:ascii="Times New Roman" w:hAnsi="Times New Roman" w:cs="Times New Roman"/>
          <w:i/>
          <w:iCs/>
          <w:sz w:val="24"/>
          <w:szCs w:val="24"/>
        </w:rPr>
        <w:t>Benturan</w:t>
      </w:r>
      <w:proofErr w:type="spellEnd"/>
      <w:r w:rsidRPr="00DB2B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2BF9">
        <w:rPr>
          <w:rFonts w:ascii="Times New Roman" w:hAnsi="Times New Roman" w:cs="Times New Roman"/>
          <w:i/>
          <w:iCs/>
          <w:sz w:val="24"/>
          <w:szCs w:val="24"/>
        </w:rPr>
        <w:t>Kepentingan</w:t>
      </w:r>
      <w:proofErr w:type="spellEnd"/>
      <w:proofErr w:type="gramStart"/>
      <w:r w:rsidRPr="00DB2BF9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9C6634">
        <w:rPr>
          <w:rFonts w:ascii="Times New Roman" w:hAnsi="Times New Roman" w:cs="Times New Roman"/>
          <w:sz w:val="24"/>
          <w:szCs w:val="24"/>
        </w:rPr>
        <w:t xml:space="preserve"> </w:t>
      </w:r>
      <w:r w:rsidR="00DB2BF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B2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BF9">
        <w:rPr>
          <w:rFonts w:ascii="Times New Roman" w:hAnsi="Times New Roman" w:cs="Times New Roman"/>
          <w:sz w:val="24"/>
          <w:szCs w:val="24"/>
        </w:rPr>
        <w:t>AlvaBet</w:t>
      </w:r>
      <w:proofErr w:type="spellEnd"/>
      <w:r w:rsidR="00DB2BF9">
        <w:rPr>
          <w:rFonts w:ascii="Times New Roman" w:hAnsi="Times New Roman" w:cs="Times New Roman"/>
          <w:sz w:val="24"/>
          <w:szCs w:val="24"/>
        </w:rPr>
        <w:t>, Jakarta, 2002.</w:t>
      </w:r>
    </w:p>
    <w:p w14:paraId="21DE6DF9" w14:textId="641EBC88" w:rsidR="00DB2BF9" w:rsidRDefault="00DB2BF9" w:rsidP="00DB2BF9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Gray, Colin S., and Geoffrey Sloan, </w:t>
      </w:r>
      <w:r w:rsidRPr="00DB2BF9">
        <w:rPr>
          <w:rFonts w:ascii="Times New Roman" w:hAnsi="Times New Roman" w:cs="Times New Roman"/>
          <w:i/>
          <w:iCs/>
          <w:sz w:val="24"/>
          <w:szCs w:val="24"/>
        </w:rPr>
        <w:t>Geopolitics, Geography, and Strategy</w:t>
      </w:r>
      <w:r>
        <w:rPr>
          <w:rFonts w:ascii="Times New Roman" w:hAnsi="Times New Roman" w:cs="Times New Roman"/>
          <w:sz w:val="24"/>
          <w:szCs w:val="24"/>
        </w:rPr>
        <w:t>, Frank Cass Publisher, London, 1999.</w:t>
      </w:r>
    </w:p>
    <w:p w14:paraId="0A33A273" w14:textId="01DF1996" w:rsidR="00DB2BF9" w:rsidRDefault="00DB2BF9" w:rsidP="00DB2BF9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Hudson Michael C., </w:t>
      </w:r>
      <w:r w:rsidRPr="00DB2BF9">
        <w:rPr>
          <w:rFonts w:ascii="Times New Roman" w:hAnsi="Times New Roman" w:cs="Times New Roman"/>
          <w:i/>
          <w:iCs/>
          <w:sz w:val="24"/>
          <w:szCs w:val="24"/>
        </w:rPr>
        <w:t>Arab Politics: The Search for Legitimacy</w:t>
      </w:r>
      <w:r>
        <w:rPr>
          <w:rFonts w:ascii="Times New Roman" w:hAnsi="Times New Roman" w:cs="Times New Roman"/>
          <w:sz w:val="24"/>
          <w:szCs w:val="24"/>
        </w:rPr>
        <w:t>, Yale University Press, USA, 1977.</w:t>
      </w:r>
    </w:p>
    <w:p w14:paraId="59003F2A" w14:textId="43AD8AF3" w:rsidR="00DB2BF9" w:rsidRDefault="00DB2BF9" w:rsidP="00AB6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Sihbudi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Riza, </w:t>
      </w:r>
      <w:proofErr w:type="spellStart"/>
      <w:r w:rsidRPr="00DB2BF9">
        <w:rPr>
          <w:rFonts w:ascii="Times New Roman" w:hAnsi="Times New Roman" w:cs="Times New Roman"/>
          <w:i/>
          <w:iCs/>
          <w:sz w:val="24"/>
          <w:szCs w:val="24"/>
        </w:rPr>
        <w:t>Profil</w:t>
      </w:r>
      <w:proofErr w:type="spellEnd"/>
      <w:r w:rsidRPr="00DB2BF9">
        <w:rPr>
          <w:rFonts w:ascii="Times New Roman" w:hAnsi="Times New Roman" w:cs="Times New Roman"/>
          <w:i/>
          <w:iCs/>
          <w:sz w:val="24"/>
          <w:szCs w:val="24"/>
        </w:rPr>
        <w:t xml:space="preserve"> Negara-Negara Timur Tengah</w:t>
      </w:r>
      <w:r>
        <w:rPr>
          <w:rFonts w:ascii="Times New Roman" w:hAnsi="Times New Roman" w:cs="Times New Roman"/>
          <w:sz w:val="24"/>
          <w:szCs w:val="24"/>
        </w:rPr>
        <w:t>, Pustaka Jaya, Jakarta, 1995</w:t>
      </w:r>
    </w:p>
    <w:p w14:paraId="73B877CC" w14:textId="150580AA" w:rsidR="007A0F26" w:rsidRDefault="007A0F26" w:rsidP="00AB6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0F26">
        <w:rPr>
          <w:rFonts w:ascii="Times New Roman" w:hAnsi="Times New Roman" w:cs="Times New Roman"/>
          <w:i/>
          <w:iCs/>
          <w:sz w:val="24"/>
          <w:szCs w:val="24"/>
        </w:rPr>
        <w:t>Timur Tengah</w:t>
      </w:r>
      <w:r>
        <w:rPr>
          <w:rFonts w:ascii="Times New Roman" w:hAnsi="Times New Roman" w:cs="Times New Roman"/>
          <w:sz w:val="24"/>
          <w:szCs w:val="24"/>
        </w:rPr>
        <w:t xml:space="preserve">, Pusat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>, UGM, 1989.</w:t>
      </w:r>
    </w:p>
    <w:p w14:paraId="164C1DAE" w14:textId="0B38FF32" w:rsidR="007A0F26" w:rsidRPr="007A0F26" w:rsidRDefault="007A0F26" w:rsidP="00AB6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7A0F26">
          <w:rPr>
            <w:rStyle w:val="Hyperlink"/>
            <w:rFonts w:ascii="Times New Roman" w:hAnsi="Times New Roman"/>
            <w:color w:val="auto"/>
            <w:sz w:val="24"/>
            <w:szCs w:val="24"/>
            <w:lang w:val="en-ID"/>
          </w:rPr>
          <w:t>http://liputanislam.com/opini/peta-konflik-yaman/</w:t>
        </w:r>
      </w:hyperlink>
      <w:r w:rsidRPr="007A0F26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7A0F26">
        <w:rPr>
          <w:rFonts w:ascii="Times New Roman" w:hAnsi="Times New Roman"/>
          <w:sz w:val="24"/>
          <w:szCs w:val="24"/>
          <w:lang w:val="en-ID"/>
        </w:rPr>
        <w:t>diakses</w:t>
      </w:r>
      <w:proofErr w:type="spellEnd"/>
      <w:r w:rsidRPr="007A0F26">
        <w:rPr>
          <w:rFonts w:ascii="Times New Roman" w:hAnsi="Times New Roman"/>
          <w:sz w:val="24"/>
          <w:szCs w:val="24"/>
          <w:lang w:val="en-ID"/>
        </w:rPr>
        <w:t xml:space="preserve"> 2-4-2019</w:t>
      </w:r>
      <w:r w:rsidRPr="007A0F26">
        <w:rPr>
          <w:rFonts w:ascii="Times New Roman" w:hAnsi="Times New Roman"/>
          <w:sz w:val="24"/>
          <w:szCs w:val="24"/>
          <w:lang w:val="en-ID"/>
        </w:rPr>
        <w:t>.</w:t>
      </w:r>
    </w:p>
    <w:p w14:paraId="4AF5A2FA" w14:textId="77777777" w:rsidR="007A0F26" w:rsidRDefault="007A0F26" w:rsidP="00AB615E">
      <w:pPr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r w:rsidRPr="007A0F26">
        <w:rPr>
          <w:rFonts w:ascii="Times New Roman" w:hAnsi="Times New Roman"/>
          <w:sz w:val="24"/>
          <w:szCs w:val="24"/>
          <w:lang w:val="en-ID"/>
        </w:rPr>
        <w:t xml:space="preserve">https: </w:t>
      </w:r>
      <w:hyperlink r:id="rId13" w:history="1">
        <w:r w:rsidRPr="007A0F26">
          <w:rPr>
            <w:rStyle w:val="Hyperlink"/>
            <w:rFonts w:ascii="Times New Roman" w:hAnsi="Times New Roman"/>
            <w:color w:val="auto"/>
            <w:sz w:val="24"/>
            <w:szCs w:val="24"/>
            <w:lang w:val="en-ID"/>
          </w:rPr>
          <w:t>www.voaindonesia</w:t>
        </w:r>
      </w:hyperlink>
      <w:r w:rsidRPr="007A0F26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7A0F26">
        <w:rPr>
          <w:rFonts w:ascii="Times New Roman" w:hAnsi="Times New Roman"/>
          <w:sz w:val="24"/>
          <w:szCs w:val="24"/>
          <w:lang w:val="en-ID"/>
        </w:rPr>
        <w:t>diakses</w:t>
      </w:r>
      <w:proofErr w:type="spellEnd"/>
      <w:r w:rsidRPr="007A0F26">
        <w:rPr>
          <w:rFonts w:ascii="Times New Roman" w:hAnsi="Times New Roman"/>
          <w:sz w:val="24"/>
          <w:szCs w:val="24"/>
          <w:lang w:val="en-ID"/>
        </w:rPr>
        <w:t xml:space="preserve"> 25 </w:t>
      </w:r>
      <w:proofErr w:type="spellStart"/>
      <w:r w:rsidRPr="007A0F26">
        <w:rPr>
          <w:rFonts w:ascii="Times New Roman" w:hAnsi="Times New Roman"/>
          <w:sz w:val="24"/>
          <w:szCs w:val="24"/>
          <w:lang w:val="en-ID"/>
        </w:rPr>
        <w:t>Maret</w:t>
      </w:r>
      <w:proofErr w:type="spellEnd"/>
      <w:r w:rsidRPr="007A0F26">
        <w:rPr>
          <w:rFonts w:ascii="Times New Roman" w:hAnsi="Times New Roman"/>
          <w:sz w:val="24"/>
          <w:szCs w:val="24"/>
          <w:lang w:val="en-ID"/>
        </w:rPr>
        <w:t xml:space="preserve"> 2019</w:t>
      </w:r>
    </w:p>
    <w:p w14:paraId="18F45D8A" w14:textId="4BB708D2" w:rsidR="00F27FB5" w:rsidRPr="00F14F44" w:rsidRDefault="00F27FB5" w:rsidP="00F27FB5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en-ID"/>
        </w:rPr>
      </w:pPr>
      <w:hyperlink r:id="rId14" w:history="1">
        <w:r w:rsidRPr="00F14F44">
          <w:rPr>
            <w:rStyle w:val="Hyperlink"/>
            <w:rFonts w:ascii="Times New Roman" w:hAnsi="Times New Roman"/>
            <w:color w:val="auto"/>
            <w:sz w:val="24"/>
            <w:szCs w:val="24"/>
            <w:lang w:val="en-ID"/>
          </w:rPr>
          <w:t>https://focustoday.com/2017/12/07/pbb-korupsi-771-trilyun-mantan-presiden-yaman-ali-abdullah-saleh/</w:t>
        </w:r>
      </w:hyperlink>
      <w:r w:rsidR="007A0F26" w:rsidRPr="00F14F44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="007A0F26" w:rsidRPr="00F14F44">
        <w:rPr>
          <w:rFonts w:ascii="Times New Roman" w:hAnsi="Times New Roman"/>
          <w:sz w:val="24"/>
          <w:szCs w:val="24"/>
          <w:lang w:val="en-ID"/>
        </w:rPr>
        <w:t>diakses</w:t>
      </w:r>
      <w:proofErr w:type="spellEnd"/>
      <w:r w:rsidR="007A0F26" w:rsidRPr="00F14F44">
        <w:rPr>
          <w:rFonts w:ascii="Times New Roman" w:hAnsi="Times New Roman"/>
          <w:sz w:val="24"/>
          <w:szCs w:val="24"/>
          <w:lang w:val="en-ID"/>
        </w:rPr>
        <w:t xml:space="preserve"> 5-4-201</w:t>
      </w:r>
      <w:r w:rsidRPr="00F14F44">
        <w:rPr>
          <w:rFonts w:ascii="Times New Roman" w:hAnsi="Times New Roman"/>
          <w:sz w:val="24"/>
          <w:szCs w:val="24"/>
          <w:lang w:val="en-ID"/>
        </w:rPr>
        <w:t>9</w:t>
      </w:r>
    </w:p>
    <w:p w14:paraId="5702C0A0" w14:textId="331EEFF8" w:rsidR="00F27FB5" w:rsidRPr="00F14F44" w:rsidRDefault="00F27FB5" w:rsidP="00F14F4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14F44">
        <w:rPr>
          <w:rFonts w:ascii="Times New Roman" w:hAnsi="Times New Roman"/>
          <w:sz w:val="24"/>
          <w:szCs w:val="24"/>
          <w:lang w:val="en-ID"/>
        </w:rPr>
        <w:t xml:space="preserve">http: //dunia.tempo.co, </w:t>
      </w:r>
      <w:proofErr w:type="spellStart"/>
      <w:r w:rsidRPr="00F14F44">
        <w:rPr>
          <w:rFonts w:ascii="Times New Roman" w:hAnsi="Times New Roman"/>
          <w:sz w:val="24"/>
          <w:szCs w:val="24"/>
          <w:lang w:val="en-ID"/>
        </w:rPr>
        <w:t>diakses</w:t>
      </w:r>
      <w:proofErr w:type="spellEnd"/>
      <w:r w:rsidRPr="00F14F44">
        <w:rPr>
          <w:rFonts w:ascii="Times New Roman" w:hAnsi="Times New Roman"/>
          <w:sz w:val="24"/>
          <w:szCs w:val="24"/>
          <w:lang w:val="en-ID"/>
        </w:rPr>
        <w:t xml:space="preserve"> 25 </w:t>
      </w:r>
      <w:proofErr w:type="spellStart"/>
      <w:r w:rsidR="00F14F44" w:rsidRPr="00F14F44">
        <w:rPr>
          <w:rFonts w:ascii="Times New Roman" w:hAnsi="Times New Roman"/>
          <w:sz w:val="24"/>
          <w:szCs w:val="24"/>
          <w:lang w:val="en-ID"/>
        </w:rPr>
        <w:t>M</w:t>
      </w:r>
      <w:r w:rsidRPr="00F14F44">
        <w:rPr>
          <w:rFonts w:ascii="Times New Roman" w:hAnsi="Times New Roman"/>
          <w:sz w:val="24"/>
          <w:szCs w:val="24"/>
          <w:lang w:val="en-ID"/>
        </w:rPr>
        <w:t>aret</w:t>
      </w:r>
      <w:proofErr w:type="spellEnd"/>
      <w:r w:rsidRPr="00F14F44">
        <w:rPr>
          <w:rFonts w:ascii="Times New Roman" w:hAnsi="Times New Roman"/>
          <w:sz w:val="24"/>
          <w:szCs w:val="24"/>
          <w:lang w:val="en-ID"/>
        </w:rPr>
        <w:t xml:space="preserve"> 2019</w:t>
      </w:r>
      <w:r w:rsidRPr="00F14F44">
        <w:rPr>
          <w:rFonts w:ascii="Times New Roman" w:hAnsi="Times New Roman"/>
          <w:sz w:val="24"/>
          <w:szCs w:val="24"/>
          <w:lang w:val="en-ID"/>
        </w:rPr>
        <w:t>.</w:t>
      </w:r>
      <w:r w:rsidRPr="00F14F44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F14F44" w:rsidRPr="00F14F4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https://ic-mes.org/politics/perang-di-yaman-untuk-siapa</w:t>
        </w:r>
      </w:hyperlink>
      <w:r w:rsidRPr="00F14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F44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F14F44">
        <w:rPr>
          <w:rFonts w:ascii="Times New Roman" w:hAnsi="Times New Roman" w:cs="Times New Roman"/>
          <w:sz w:val="24"/>
          <w:szCs w:val="24"/>
        </w:rPr>
        <w:t xml:space="preserve"> 3-4-2019</w:t>
      </w:r>
      <w:r w:rsidRPr="00F14F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8CBE0D" w14:textId="77DEDCEF" w:rsidR="00DB2BF9" w:rsidRPr="00F14F44" w:rsidRDefault="00F27FB5" w:rsidP="00F14F4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F14F4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http://theglobal-review.com/membaca-krisis-yaman-dari-perspektif-geopolitik-dan-kawasan</w:t>
        </w:r>
      </w:hyperlink>
      <w:r w:rsidRPr="00F14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F44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F14F44">
        <w:rPr>
          <w:rFonts w:ascii="Times New Roman" w:hAnsi="Times New Roman" w:cs="Times New Roman"/>
          <w:sz w:val="24"/>
          <w:szCs w:val="24"/>
        </w:rPr>
        <w:t xml:space="preserve"> 3-4-2019</w:t>
      </w:r>
      <w:r w:rsidRPr="00F14F44">
        <w:rPr>
          <w:rFonts w:ascii="Times New Roman" w:hAnsi="Times New Roman" w:cs="Times New Roman"/>
          <w:sz w:val="24"/>
          <w:szCs w:val="24"/>
        </w:rPr>
        <w:t>.</w:t>
      </w:r>
    </w:p>
    <w:p w14:paraId="323A6DA4" w14:textId="06A5C920" w:rsidR="00F27FB5" w:rsidRPr="00F14F44" w:rsidRDefault="00F27FB5" w:rsidP="00F14F4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14F44">
        <w:rPr>
          <w:rFonts w:ascii="Times New Roman" w:hAnsi="Times New Roman" w:cs="Times New Roman"/>
          <w:sz w:val="24"/>
          <w:szCs w:val="24"/>
        </w:rPr>
        <w:t xml:space="preserve">“UN: Iran Arming Houthi rebels in Yemen since 2009”, </w:t>
      </w:r>
      <w:hyperlink r:id="rId17" w:history="1">
        <w:r w:rsidR="00F14F44" w:rsidRPr="00F14F4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http://www.timesofisrael.com/un-iran-arming-houthi-rebels-in-yemen-since-2009/</w:t>
        </w:r>
      </w:hyperlink>
      <w:r w:rsidRPr="00F14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F44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F14F44">
        <w:rPr>
          <w:rFonts w:ascii="Times New Roman" w:hAnsi="Times New Roman" w:cs="Times New Roman"/>
          <w:sz w:val="24"/>
          <w:szCs w:val="24"/>
        </w:rPr>
        <w:t xml:space="preserve"> 16-3=2019).  </w:t>
      </w:r>
    </w:p>
    <w:p w14:paraId="3BCEBA68" w14:textId="77777777" w:rsidR="00F27FB5" w:rsidRDefault="00F27FB5" w:rsidP="00AB6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823B8" w14:textId="77777777" w:rsidR="00F27FB5" w:rsidRDefault="00F27FB5" w:rsidP="00AB6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4A071" w14:textId="77777777" w:rsidR="00F27FB5" w:rsidRDefault="00F27FB5" w:rsidP="00AB6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A9186" w14:textId="77777777" w:rsidR="00F27FB5" w:rsidRDefault="00F27FB5" w:rsidP="00AB6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C8C3B" w14:textId="77777777" w:rsidR="00F27FB5" w:rsidRDefault="00F27FB5" w:rsidP="00AB615E">
      <w:pPr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4BE579DC" w14:textId="77777777" w:rsidR="00F27FB5" w:rsidRDefault="00F27FB5" w:rsidP="00AB615E">
      <w:pPr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13F32E4F" w14:textId="77777777" w:rsidR="00F27FB5" w:rsidRDefault="00F27FB5" w:rsidP="00AB615E">
      <w:pPr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4EF7CDF3" w14:textId="77777777" w:rsidR="00F27FB5" w:rsidRDefault="00F27FB5" w:rsidP="00AB615E">
      <w:pPr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7295B1D5" w14:textId="77777777" w:rsidR="00F27FB5" w:rsidRPr="00F27FB5" w:rsidRDefault="00F27FB5" w:rsidP="00AB615E">
      <w:pPr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6A5465C3" w14:textId="77777777" w:rsidR="007A0F26" w:rsidRPr="00F27FB5" w:rsidRDefault="007A0F26" w:rsidP="00AB615E">
      <w:pPr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7735416E" w14:textId="77777777" w:rsidR="007A0F26" w:rsidRDefault="007A0F26" w:rsidP="00AB615E">
      <w:pPr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673BCF8E" w14:textId="77777777" w:rsidR="007A0F26" w:rsidRPr="007A0F26" w:rsidRDefault="007A0F26" w:rsidP="00AB6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0F26" w:rsidRPr="007A0F26" w:rsidSect="009C5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25F"/>
    <w:rsid w:val="00072D80"/>
    <w:rsid w:val="00193D3E"/>
    <w:rsid w:val="001C4824"/>
    <w:rsid w:val="002E2FDF"/>
    <w:rsid w:val="002F251C"/>
    <w:rsid w:val="0032325F"/>
    <w:rsid w:val="003D71D9"/>
    <w:rsid w:val="003E0796"/>
    <w:rsid w:val="003E5CE5"/>
    <w:rsid w:val="00422A01"/>
    <w:rsid w:val="00460618"/>
    <w:rsid w:val="0047412B"/>
    <w:rsid w:val="004A42C9"/>
    <w:rsid w:val="004D2BCB"/>
    <w:rsid w:val="005159DD"/>
    <w:rsid w:val="005F4A60"/>
    <w:rsid w:val="00643855"/>
    <w:rsid w:val="006925A0"/>
    <w:rsid w:val="006A3199"/>
    <w:rsid w:val="007A0F26"/>
    <w:rsid w:val="008A1252"/>
    <w:rsid w:val="008C28E6"/>
    <w:rsid w:val="008C3F25"/>
    <w:rsid w:val="00917D42"/>
    <w:rsid w:val="00975BCF"/>
    <w:rsid w:val="009B629B"/>
    <w:rsid w:val="009C3B17"/>
    <w:rsid w:val="009C5F5C"/>
    <w:rsid w:val="009C6634"/>
    <w:rsid w:val="00A05E07"/>
    <w:rsid w:val="00A76E9C"/>
    <w:rsid w:val="00AB615E"/>
    <w:rsid w:val="00B26E5A"/>
    <w:rsid w:val="00B41E83"/>
    <w:rsid w:val="00B75A1E"/>
    <w:rsid w:val="00BF490F"/>
    <w:rsid w:val="00C32BB5"/>
    <w:rsid w:val="00C82EDC"/>
    <w:rsid w:val="00CC586E"/>
    <w:rsid w:val="00D41906"/>
    <w:rsid w:val="00D86528"/>
    <w:rsid w:val="00DB2BF9"/>
    <w:rsid w:val="00DB7461"/>
    <w:rsid w:val="00DE11FA"/>
    <w:rsid w:val="00E11BC9"/>
    <w:rsid w:val="00E56395"/>
    <w:rsid w:val="00E87121"/>
    <w:rsid w:val="00F14F44"/>
    <w:rsid w:val="00F27FB5"/>
    <w:rsid w:val="00F7519B"/>
    <w:rsid w:val="00FA0AB3"/>
    <w:rsid w:val="00FE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B7F0C"/>
  <w15:docId w15:val="{EB41DBF4-C2C0-4D26-AEC6-6E7904C2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E2FD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ED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22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voaindonesi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custoday.com/2017/12/07/pbb-korupsi-771-trilyun-mantan-presiden-yaman-ali-abdullah-saleh/" TargetMode="External"/><Relationship Id="rId12" Type="http://schemas.openxmlformats.org/officeDocument/2006/relationships/hyperlink" Target="http://liputanislam.com/opini/peta-konflik-yaman/" TargetMode="External"/><Relationship Id="rId17" Type="http://schemas.openxmlformats.org/officeDocument/2006/relationships/hyperlink" Target="http://www.timesofisrael.com/un-iran-arming-houthi-rebels-in-yemen-since-200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heglobal-review.com/membaca-krisis-yaman-dari-perspektif-geopolitik-dan-kawasan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voaindonesia" TargetMode="External"/><Relationship Id="rId11" Type="http://schemas.openxmlformats.org/officeDocument/2006/relationships/hyperlink" Target="http://www.timesofisrael.com/un-iran-arming-houthi-rebels-in-yemen-since-2009/" TargetMode="External"/><Relationship Id="rId5" Type="http://schemas.openxmlformats.org/officeDocument/2006/relationships/hyperlink" Target="http://liputanislam.com/opini/peta-konflik-yaman/" TargetMode="External"/><Relationship Id="rId15" Type="http://schemas.openxmlformats.org/officeDocument/2006/relationships/hyperlink" Target="https://ic-mes.org/politics/perang-di-yaman-untuk-siapa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ic-mes.org/energy/pecah-belah-dan-kuasai-yaman-dan-pipa-minyak/,diakses" TargetMode="External"/><Relationship Id="rId14" Type="http://schemas.openxmlformats.org/officeDocument/2006/relationships/hyperlink" Target="https://focustoday.com/2017/12/07/pbb-korupsi-771-trilyun-mantan-presiden-yaman-ali-abdullah-sale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15</Pages>
  <Words>4424</Words>
  <Characters>25223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FISIP</dc:creator>
  <cp:keywords/>
  <dc:description/>
  <cp:lastModifiedBy>harmiyati harmiyati</cp:lastModifiedBy>
  <cp:revision>7</cp:revision>
  <dcterms:created xsi:type="dcterms:W3CDTF">2019-04-09T16:53:00Z</dcterms:created>
  <dcterms:modified xsi:type="dcterms:W3CDTF">2021-10-10T16:00:00Z</dcterms:modified>
</cp:coreProperties>
</file>