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77" w:rsidRPr="00223D3A" w:rsidRDefault="00CD3C77" w:rsidP="00CD3C77">
      <w:pPr>
        <w:pStyle w:val="TOCHeading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52356155"/>
      <w:r w:rsidRPr="00223D3A">
        <w:rPr>
          <w:rFonts w:ascii="Times New Roman" w:hAnsi="Times New Roman" w:cs="Times New Roman"/>
          <w:b/>
          <w:color w:val="auto"/>
          <w:sz w:val="28"/>
          <w:szCs w:val="24"/>
          <w:lang w:val="id-ID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-11485094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D3C77" w:rsidRPr="007C7ED0" w:rsidRDefault="00CD3C77" w:rsidP="00CD3C77">
          <w:pPr>
            <w:pStyle w:val="TOCHeading"/>
            <w:spacing w:line="36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r w:rsidRPr="007C7ED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C7ED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C7ED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356151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HALAMAN PENGESAHAN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_Toc52356151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2" w:history="1">
            <w:r w:rsidRPr="007C7ED0">
              <w:rPr>
                <w:rStyle w:val="Hyperlink"/>
                <w:rFonts w:ascii="Times New Roman" w:eastAsia="Calibri" w:hAnsi="Times New Roman"/>
                <w:b/>
                <w:noProof/>
                <w:sz w:val="24"/>
                <w:szCs w:val="24"/>
              </w:rPr>
              <w:t>PERNYATAAN KEASLIAN KARYA ILMIAH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_Toc52356152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3" w:history="1">
            <w:r w:rsidRPr="007C7ED0">
              <w:rPr>
                <w:rStyle w:val="Hyperlink"/>
                <w:rFonts w:ascii="Times New Roman" w:eastAsia="Calibri" w:hAnsi="Times New Roman"/>
                <w:b/>
                <w:noProof/>
                <w:sz w:val="24"/>
                <w:szCs w:val="24"/>
              </w:rPr>
              <w:t>KATA PENGANTAR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_Toc52356153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4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ABSTRAK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_Toc52356154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iv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5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DAFTAR ISI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_Toc52356155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6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GAMBAR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_Toc52356156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ix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7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TABEL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_Toc52356157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8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_Toc52356158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59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Latar Belakang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_Toc52356159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0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Rumusan Masalah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_Toc52356160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1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Maksud dan Tujuan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_Toc52356161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2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1.4.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Batasan Masalah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_Toc52356162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3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1.5.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Lokasi Penelitian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_Toc52356163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4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_Toc52356164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5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Geologi Regional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_Toc52356165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6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Fisiografi Regional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_Toc52356166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7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Geomorfologi Regional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_Toc52356167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8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Stratigrafi Regional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_Toc52356168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69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2.1.4.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Struktur Geologi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_Toc52356169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0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2.1.5.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Geologi Daerah Penelitian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_Toc52356170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1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Batubara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_Toc52356171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2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Genesa Pembentukan Batubara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_Toc52356172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3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Faktor yang Mempengaruhi Pembentukan Batubara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_Toc52356173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4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Lapisan Pembawa Batubara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_Toc52356174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5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2.2.4.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Pengotor Pada Batubara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_Toc52356175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6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Penelitian Terdahulu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_Toc52356176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7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III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_Toc52356177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8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Interaksi Sinar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Gamma </w:t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dengan Materi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_Toc52356178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79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3.1.1.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Photoelectric Absorbtion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_Toc52356179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0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3.1.2.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Compton Scattering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_Toc52356180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1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3.1.3.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Pair Production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_Toc52356181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2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Well Logging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_Toc52356182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3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3.2.1.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Konsep Dasar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Well Logging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_Toc52356183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4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3.2.2.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Jenis Log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_Toc52356184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5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IV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_Toc52356185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6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Sistematika Penelitian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_Toc52356186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7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Pengambilan Data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_Toc52356187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8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Pengolahan Data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_Toc52356188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89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Analisis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_Toc52356189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0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4.1.4.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Sintetis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_Toc52356190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1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Desain Survei Penelitian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_Toc52356191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2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Interpretasi Data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Well Logging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_Toc52356192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3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4.4.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Penentuan Ketebalan Lapisan Batubara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_Toc52356193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4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4.5.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Analisis Batuan Inti (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Core</w:t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)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_Toc52356194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5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4.6.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Korelasi Lapisan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_Toc52356195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6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bidi="en-US"/>
              </w:rPr>
              <w:t>4.7.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bidi="en-US"/>
              </w:rPr>
              <w:t xml:space="preserve">Konversi Satuan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  <w:lang w:bidi="en-US"/>
              </w:rPr>
              <w:t>Log Density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_Toc52356196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7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bidi="en-US"/>
              </w:rPr>
              <w:t>4.8.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bidi="en-US"/>
              </w:rPr>
              <w:t xml:space="preserve">Analisa Nisbah Kupas atau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  <w:lang w:bidi="en-US"/>
              </w:rPr>
              <w:t>Stripping Ratio</w:t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bidi="en-US"/>
              </w:rPr>
              <w:t xml:space="preserve">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  <w:lang w:bidi="en-US"/>
              </w:rPr>
              <w:t>(SR)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_Toc52356197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8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V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_Toc52356198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199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Interpretasi Litologi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_Toc52356199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0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5.1.1.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Sumur AR30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_Toc52356200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1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5.1.2.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Sumur AR42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_Toc52356201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2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5.1.3.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Sumur AR54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_Toc52356202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3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5.1.5.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Sumur AR78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_Toc52356203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4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5.1.6.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Sumur AR82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_Toc52356204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5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Korelasi Data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Well-Logging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_Toc52356205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57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6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5.2.1.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Korelasi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On-Strike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_Toc52356206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7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5.2.2.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Korelasi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Cross-Strike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_Toc52356207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68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3"/>
            <w:tabs>
              <w:tab w:val="left" w:pos="132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8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5.2.3.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Penampang Korelasi 3D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_Toc52356208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09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5.3.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Pemodelan Lapisan Batubara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_Toc52356209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78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10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5.4.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Analisis </w:t>
            </w:r>
            <w:r w:rsidRPr="007C7ED0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Stripping-Ratio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_Toc52356210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85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11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VI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_Toc52356211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12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6.1.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Kesimpulan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_Toc52356212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89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13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6.2.</w:t>
            </w:r>
            <w:r w:rsidRPr="007C7ED0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Saran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_Toc52356213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90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52356214" w:history="1">
            <w:r w:rsidRPr="007C7ED0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PUSTAKA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_Toc52356214 \h </w:instrTex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91</w:t>
            </w:r>
            <w:r w:rsidRPr="007C7ED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3C77" w:rsidRPr="007C7ED0" w:rsidRDefault="00CD3C77" w:rsidP="00CD3C77">
          <w:pPr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C7ED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Pr="007C7ED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LAMPIRAN A. HASIL INTERPRETASI DATA </w:t>
          </w:r>
          <w:r w:rsidRPr="007C7ED0">
            <w:rPr>
              <w:rFonts w:ascii="Times New Roman" w:hAnsi="Times New Roman" w:cs="Times New Roman"/>
              <w:b/>
              <w:bCs/>
              <w:i/>
              <w:noProof/>
              <w:sz w:val="24"/>
              <w:szCs w:val="24"/>
            </w:rPr>
            <w:t>WELL-LOGGING</w:t>
          </w:r>
        </w:p>
        <w:p w:rsidR="00CD3C77" w:rsidRPr="007C7ED0" w:rsidRDefault="00CD3C77" w:rsidP="00CD3C77">
          <w:pPr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C7ED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LAMPIRAN B. FOTO BATUAN INTI (</w:t>
          </w:r>
          <w:r w:rsidRPr="007C7ED0">
            <w:rPr>
              <w:rFonts w:ascii="Times New Roman" w:hAnsi="Times New Roman" w:cs="Times New Roman"/>
              <w:b/>
              <w:bCs/>
              <w:i/>
              <w:noProof/>
              <w:sz w:val="24"/>
              <w:szCs w:val="24"/>
            </w:rPr>
            <w:t>CORING</w:t>
          </w:r>
          <w:r w:rsidRPr="007C7ED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) TIAP SUMUR</w:t>
          </w:r>
        </w:p>
        <w:p w:rsidR="00CD3C77" w:rsidRPr="007C7ED0" w:rsidRDefault="00CD3C77" w:rsidP="00CD3C77">
          <w:pPr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C7ED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LAMPIRAN C. PERHITUNGAN KONVERSI DENSITAS</w:t>
          </w:r>
        </w:p>
        <w:p w:rsidR="00323C38" w:rsidRPr="00CD3C77" w:rsidRDefault="00CD3C77" w:rsidP="00CD3C77">
          <w:pPr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C7ED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LAMPIRAN D. PERHITUNGAN NILAI </w:t>
          </w:r>
          <w:r w:rsidRPr="007C7ED0">
            <w:rPr>
              <w:rFonts w:ascii="Times New Roman" w:hAnsi="Times New Roman" w:cs="Times New Roman"/>
              <w:b/>
              <w:bCs/>
              <w:i/>
              <w:noProof/>
              <w:sz w:val="24"/>
              <w:szCs w:val="24"/>
            </w:rPr>
            <w:t>STRIPPING-RATIO</w:t>
          </w:r>
        </w:p>
        <w:bookmarkStart w:id="1" w:name="_GoBack" w:displacedByCustomXml="next"/>
        <w:bookmarkEnd w:id="1" w:displacedByCustomXml="next"/>
      </w:sdtContent>
    </w:sdt>
    <w:sectPr w:rsidR="00323C38" w:rsidRPr="00CD3C77" w:rsidSect="00CD3C7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77"/>
    <w:rsid w:val="004F55EC"/>
    <w:rsid w:val="00640FB2"/>
    <w:rsid w:val="009C5832"/>
    <w:rsid w:val="00C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672"/>
  <w15:chartTrackingRefBased/>
  <w15:docId w15:val="{F704DF23-80D0-4386-859D-E6ED811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C7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3C7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D3C77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3C77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D3C77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Virgiawan Arya</dc:creator>
  <cp:keywords/>
  <dc:description/>
  <cp:lastModifiedBy>Virgiawan Arya</cp:lastModifiedBy>
  <cp:revision>1</cp:revision>
  <cp:lastPrinted>2020-12-15T03:50:00Z</cp:lastPrinted>
  <dcterms:created xsi:type="dcterms:W3CDTF">2020-12-15T03:47:00Z</dcterms:created>
  <dcterms:modified xsi:type="dcterms:W3CDTF">2020-12-15T03:52:00Z</dcterms:modified>
</cp:coreProperties>
</file>