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E4" w:rsidRPr="002C76F9" w:rsidRDefault="00B565FF" w:rsidP="00B56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F9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B565FF" w:rsidRDefault="00B565FF" w:rsidP="00FC7DF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9B4" w:rsidRDefault="00FC7DF4" w:rsidP="002C7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5FF" w:rsidRPr="00B565FF">
        <w:rPr>
          <w:rFonts w:ascii="Times New Roman" w:hAnsi="Times New Roman" w:cs="Times New Roman"/>
          <w:sz w:val="24"/>
          <w:szCs w:val="24"/>
        </w:rPr>
        <w:t>Penelitian ini bertujuan untuk menguji dan mencari bukti empiris faktor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5FF" w:rsidRPr="00B565F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5FF" w:rsidRPr="00B565FF">
        <w:rPr>
          <w:rFonts w:ascii="Times New Roman" w:hAnsi="Times New Roman" w:cs="Times New Roman"/>
          <w:sz w:val="24"/>
          <w:szCs w:val="24"/>
        </w:rPr>
        <w:t xml:space="preserve">penentu yang berpengaruh terhadap pengungkapan </w:t>
      </w:r>
      <w:r>
        <w:rPr>
          <w:rFonts w:ascii="Times New Roman" w:hAnsi="Times New Roman" w:cs="Times New Roman"/>
          <w:sz w:val="24"/>
          <w:szCs w:val="24"/>
        </w:rPr>
        <w:t>lingkungan (</w:t>
      </w:r>
      <w:r w:rsidR="00B565FF" w:rsidRPr="00B565FF">
        <w:rPr>
          <w:rFonts w:ascii="Times New Roman" w:hAnsi="Times New Roman" w:cs="Times New Roman"/>
          <w:sz w:val="24"/>
          <w:szCs w:val="24"/>
        </w:rPr>
        <w:t>emisi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5FF" w:rsidRPr="00B565FF">
        <w:rPr>
          <w:rFonts w:ascii="Times New Roman" w:hAnsi="Times New Roman" w:cs="Times New Roman"/>
          <w:sz w:val="24"/>
          <w:szCs w:val="24"/>
        </w:rPr>
        <w:t>karbon</w:t>
      </w:r>
      <w:r>
        <w:rPr>
          <w:rFonts w:ascii="Times New Roman" w:hAnsi="Times New Roman" w:cs="Times New Roman"/>
          <w:sz w:val="24"/>
          <w:szCs w:val="24"/>
        </w:rPr>
        <w:t>) dalam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laporan keberlanjutan</w:t>
      </w:r>
      <w:r w:rsidR="00B565FF">
        <w:rPr>
          <w:rFonts w:ascii="Times New Roman" w:hAnsi="Times New Roman" w:cs="Times New Roman"/>
          <w:sz w:val="24"/>
          <w:szCs w:val="24"/>
        </w:rPr>
        <w:t xml:space="preserve">. </w:t>
      </w:r>
      <w:r w:rsidRPr="00FC7DF4">
        <w:rPr>
          <w:rFonts w:ascii="Times New Roman" w:hAnsi="Times New Roman" w:cs="Times New Roman"/>
          <w:sz w:val="24"/>
          <w:szCs w:val="24"/>
        </w:rPr>
        <w:t>Faktor yang diuji di dalam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F4">
        <w:rPr>
          <w:rFonts w:ascii="Times New Roman" w:hAnsi="Times New Roman" w:cs="Times New Roman"/>
          <w:sz w:val="24"/>
          <w:szCs w:val="24"/>
        </w:rPr>
        <w:t xml:space="preserve">ini meliputi </w:t>
      </w:r>
      <w:r w:rsidR="00AC63FD">
        <w:rPr>
          <w:rFonts w:ascii="Times New Roman" w:hAnsi="Times New Roman" w:cs="Times New Roman"/>
          <w:sz w:val="24"/>
          <w:szCs w:val="24"/>
        </w:rPr>
        <w:t>tipe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9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ndustri</w:t>
      </w:r>
      <w:r w:rsidRPr="00FC7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9B4">
        <w:rPr>
          <w:rFonts w:ascii="Times New Roman" w:hAnsi="Times New Roman" w:cs="Times New Roman"/>
          <w:i/>
          <w:sz w:val="24"/>
          <w:szCs w:val="24"/>
        </w:rPr>
        <w:t>l</w:t>
      </w:r>
      <w:r w:rsidRPr="00FC7DF4">
        <w:rPr>
          <w:rFonts w:ascii="Times New Roman" w:hAnsi="Times New Roman" w:cs="Times New Roman"/>
          <w:i/>
          <w:sz w:val="24"/>
          <w:szCs w:val="24"/>
        </w:rPr>
        <w:t>everage</w:t>
      </w:r>
      <w:proofErr w:type="spellEnd"/>
      <w:r w:rsidRPr="00FC7DF4">
        <w:rPr>
          <w:rFonts w:ascii="Times New Roman" w:hAnsi="Times New Roman" w:cs="Times New Roman"/>
          <w:sz w:val="24"/>
          <w:szCs w:val="24"/>
        </w:rPr>
        <w:t xml:space="preserve">, dan </w:t>
      </w:r>
      <w:r w:rsidR="007E09B4">
        <w:rPr>
          <w:rFonts w:ascii="Times New Roman" w:hAnsi="Times New Roman" w:cs="Times New Roman"/>
          <w:sz w:val="24"/>
          <w:szCs w:val="24"/>
        </w:rPr>
        <w:t>k</w:t>
      </w:r>
      <w:r w:rsidRPr="00FC7DF4">
        <w:rPr>
          <w:rFonts w:ascii="Times New Roman" w:hAnsi="Times New Roman" w:cs="Times New Roman"/>
          <w:sz w:val="24"/>
          <w:szCs w:val="24"/>
        </w:rPr>
        <w:t>antor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9B4">
        <w:rPr>
          <w:rFonts w:ascii="Times New Roman" w:hAnsi="Times New Roman" w:cs="Times New Roman"/>
          <w:sz w:val="24"/>
          <w:szCs w:val="24"/>
        </w:rPr>
        <w:t>a</w:t>
      </w:r>
      <w:r w:rsidRPr="00FC7DF4">
        <w:rPr>
          <w:rFonts w:ascii="Times New Roman" w:hAnsi="Times New Roman" w:cs="Times New Roman"/>
          <w:sz w:val="24"/>
          <w:szCs w:val="24"/>
        </w:rPr>
        <w:t xml:space="preserve">kuntan </w:t>
      </w:r>
      <w:r w:rsidR="007E09B4">
        <w:rPr>
          <w:rFonts w:ascii="Times New Roman" w:hAnsi="Times New Roman" w:cs="Times New Roman"/>
          <w:sz w:val="24"/>
          <w:szCs w:val="24"/>
        </w:rPr>
        <w:t>p</w:t>
      </w:r>
      <w:r w:rsidRPr="00FC7DF4">
        <w:rPr>
          <w:rFonts w:ascii="Times New Roman" w:hAnsi="Times New Roman" w:cs="Times New Roman"/>
          <w:sz w:val="24"/>
          <w:szCs w:val="24"/>
        </w:rPr>
        <w:t>ublik.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F4">
        <w:rPr>
          <w:rFonts w:ascii="Times New Roman" w:hAnsi="Times New Roman" w:cs="Times New Roman"/>
          <w:sz w:val="24"/>
          <w:szCs w:val="24"/>
        </w:rPr>
        <w:t>Pengukuran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F4">
        <w:rPr>
          <w:rFonts w:ascii="Times New Roman" w:hAnsi="Times New Roman" w:cs="Times New Roman"/>
          <w:sz w:val="24"/>
          <w:szCs w:val="24"/>
        </w:rPr>
        <w:t>mengenai luas pengungkapan karbon yaitu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F4">
        <w:rPr>
          <w:rFonts w:ascii="Times New Roman" w:hAnsi="Times New Roman" w:cs="Times New Roman"/>
          <w:sz w:val="24"/>
          <w:szCs w:val="24"/>
        </w:rPr>
        <w:t xml:space="preserve">menggunakan </w:t>
      </w:r>
      <w:proofErr w:type="spellStart"/>
      <w:r w:rsidRPr="00FC7DF4">
        <w:rPr>
          <w:rFonts w:ascii="Times New Roman" w:hAnsi="Times New Roman" w:cs="Times New Roman"/>
          <w:i/>
          <w:sz w:val="24"/>
          <w:szCs w:val="24"/>
        </w:rPr>
        <w:t>check</w:t>
      </w:r>
      <w:proofErr w:type="spellEnd"/>
      <w:r w:rsidRPr="00FC7D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DF4">
        <w:rPr>
          <w:rFonts w:ascii="Times New Roman" w:hAnsi="Times New Roman" w:cs="Times New Roman"/>
          <w:i/>
          <w:sz w:val="24"/>
          <w:szCs w:val="24"/>
        </w:rPr>
        <w:t>list</w:t>
      </w:r>
      <w:proofErr w:type="spellEnd"/>
      <w:r w:rsidRPr="00FC7DF4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F4">
        <w:rPr>
          <w:rFonts w:ascii="Times New Roman" w:hAnsi="Times New Roman" w:cs="Times New Roman"/>
          <w:sz w:val="24"/>
          <w:szCs w:val="24"/>
        </w:rPr>
        <w:t>dikembangkan berdasarkan lembar permintaan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F4">
        <w:rPr>
          <w:rFonts w:ascii="Times New Roman" w:hAnsi="Times New Roman" w:cs="Times New Roman"/>
          <w:sz w:val="24"/>
          <w:szCs w:val="24"/>
        </w:rPr>
        <w:t xml:space="preserve">informasi yang diberikan oleh </w:t>
      </w:r>
      <w:r w:rsidRPr="00FC7DF4">
        <w:rPr>
          <w:rFonts w:ascii="Times New Roman" w:hAnsi="Times New Roman" w:cs="Times New Roman"/>
          <w:i/>
          <w:sz w:val="24"/>
          <w:szCs w:val="24"/>
        </w:rPr>
        <w:t>CDP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DF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C7DF4">
        <w:rPr>
          <w:rFonts w:ascii="Times New Roman" w:hAnsi="Times New Roman" w:cs="Times New Roman"/>
          <w:i/>
          <w:sz w:val="24"/>
          <w:szCs w:val="24"/>
        </w:rPr>
        <w:t>Carbon</w:t>
      </w:r>
      <w:proofErr w:type="spellEnd"/>
      <w:r w:rsidRPr="00FC7D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DF4">
        <w:rPr>
          <w:rFonts w:ascii="Times New Roman" w:hAnsi="Times New Roman" w:cs="Times New Roman"/>
          <w:i/>
          <w:sz w:val="24"/>
          <w:szCs w:val="24"/>
        </w:rPr>
        <w:t>Disclosure</w:t>
      </w:r>
      <w:proofErr w:type="spellEnd"/>
      <w:r w:rsidRPr="00FC7DF4">
        <w:rPr>
          <w:rFonts w:ascii="Times New Roman" w:hAnsi="Times New Roman" w:cs="Times New Roman"/>
          <w:i/>
          <w:sz w:val="24"/>
          <w:szCs w:val="24"/>
        </w:rPr>
        <w:t xml:space="preserve"> Project)</w:t>
      </w:r>
      <w:r w:rsidRPr="00FC7DF4">
        <w:rPr>
          <w:rFonts w:ascii="Times New Roman" w:hAnsi="Times New Roman" w:cs="Times New Roman"/>
          <w:sz w:val="24"/>
          <w:szCs w:val="24"/>
        </w:rPr>
        <w:t>.</w:t>
      </w:r>
      <w:r w:rsidR="00AC63FD">
        <w:rPr>
          <w:rFonts w:ascii="Times New Roman" w:hAnsi="Times New Roman" w:cs="Times New Roman"/>
          <w:sz w:val="24"/>
          <w:szCs w:val="24"/>
        </w:rPr>
        <w:t xml:space="preserve"> </w:t>
      </w:r>
      <w:r w:rsidRPr="00FC7DF4">
        <w:rPr>
          <w:rFonts w:ascii="Times New Roman" w:hAnsi="Times New Roman" w:cs="Times New Roman"/>
          <w:sz w:val="24"/>
          <w:szCs w:val="24"/>
        </w:rPr>
        <w:t>Populasi dari penelitian ini adalah seluruh perusahaan yang terdaftar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F4">
        <w:rPr>
          <w:rFonts w:ascii="Times New Roman" w:hAnsi="Times New Roman" w:cs="Times New Roman"/>
          <w:sz w:val="24"/>
          <w:szCs w:val="24"/>
        </w:rPr>
        <w:t>Bursa Efek Indonesia tahun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7DF4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F4">
        <w:rPr>
          <w:rFonts w:ascii="Times New Roman" w:hAnsi="Times New Roman" w:cs="Times New Roman"/>
          <w:sz w:val="24"/>
          <w:szCs w:val="24"/>
        </w:rPr>
        <w:t>Sampel penelitian ini dipilih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9B4">
        <w:rPr>
          <w:rFonts w:ascii="Times New Roman" w:hAnsi="Times New Roman" w:cs="Times New Roman"/>
          <w:sz w:val="24"/>
          <w:szCs w:val="24"/>
        </w:rPr>
        <w:t xml:space="preserve">metode </w:t>
      </w:r>
      <w:r w:rsidRPr="00FC7DF4">
        <w:rPr>
          <w:rFonts w:ascii="Times New Roman" w:hAnsi="Times New Roman" w:cs="Times New Roman"/>
          <w:sz w:val="24"/>
          <w:szCs w:val="24"/>
        </w:rPr>
        <w:t xml:space="preserve">kriteria </w:t>
      </w:r>
      <w:proofErr w:type="spellStart"/>
      <w:r w:rsidRPr="00FC7DF4">
        <w:rPr>
          <w:rFonts w:ascii="Times New Roman" w:hAnsi="Times New Roman" w:cs="Times New Roman"/>
          <w:sz w:val="24"/>
          <w:szCs w:val="24"/>
        </w:rPr>
        <w:t>penyampelan</w:t>
      </w:r>
      <w:proofErr w:type="spellEnd"/>
      <w:r w:rsidRPr="00FC7DF4">
        <w:rPr>
          <w:rFonts w:ascii="Times New Roman" w:hAnsi="Times New Roman" w:cs="Times New Roman"/>
          <w:sz w:val="24"/>
          <w:szCs w:val="24"/>
        </w:rPr>
        <w:t xml:space="preserve"> bersasaran </w:t>
      </w:r>
      <w:r w:rsidRPr="00FC7DF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C7DF4">
        <w:rPr>
          <w:rFonts w:ascii="Times New Roman" w:hAnsi="Times New Roman" w:cs="Times New Roman"/>
          <w:i/>
          <w:sz w:val="24"/>
          <w:szCs w:val="24"/>
        </w:rPr>
        <w:t>purposive</w:t>
      </w:r>
      <w:proofErr w:type="spellEnd"/>
      <w:r w:rsidRPr="00FC7DF4">
        <w:rPr>
          <w:rFonts w:ascii="Times New Roman" w:hAnsi="Times New Roman" w:cs="Times New Roman"/>
          <w:i/>
          <w:sz w:val="24"/>
          <w:szCs w:val="24"/>
        </w:rPr>
        <w:t xml:space="preserve"> sampling)</w:t>
      </w:r>
      <w:r w:rsidRPr="00FC7DF4">
        <w:rPr>
          <w:rFonts w:ascii="Times New Roman" w:hAnsi="Times New Roman" w:cs="Times New Roman"/>
          <w:sz w:val="24"/>
          <w:szCs w:val="24"/>
        </w:rPr>
        <w:t xml:space="preserve"> sehingga terpilih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FC7DF4">
        <w:rPr>
          <w:rFonts w:ascii="Times New Roman" w:hAnsi="Times New Roman" w:cs="Times New Roman"/>
          <w:sz w:val="24"/>
          <w:szCs w:val="24"/>
        </w:rPr>
        <w:t>perusahaan pemanufakturan berturut-turut mulai dari tahun 201</w:t>
      </w:r>
      <w:r w:rsidR="007E09B4">
        <w:rPr>
          <w:rFonts w:ascii="Times New Roman" w:hAnsi="Times New Roman" w:cs="Times New Roman"/>
          <w:sz w:val="24"/>
          <w:szCs w:val="24"/>
        </w:rPr>
        <w:t>4</w:t>
      </w:r>
      <w:r w:rsidRPr="00FC7DF4">
        <w:rPr>
          <w:rFonts w:ascii="Times New Roman" w:hAnsi="Times New Roman" w:cs="Times New Roman"/>
          <w:sz w:val="24"/>
          <w:szCs w:val="24"/>
        </w:rPr>
        <w:t>-201</w:t>
      </w:r>
      <w:r w:rsidR="007E09B4">
        <w:rPr>
          <w:rFonts w:ascii="Times New Roman" w:hAnsi="Times New Roman" w:cs="Times New Roman"/>
          <w:sz w:val="24"/>
          <w:szCs w:val="24"/>
        </w:rPr>
        <w:t>6 yang memenuhi kriteria sebagai sampel penelitian</w:t>
      </w:r>
      <w:r w:rsidRPr="00FC7DF4">
        <w:rPr>
          <w:rFonts w:ascii="Times New Roman" w:hAnsi="Times New Roman" w:cs="Times New Roman"/>
          <w:sz w:val="24"/>
          <w:szCs w:val="24"/>
        </w:rPr>
        <w:t>.</w:t>
      </w:r>
      <w:r w:rsidR="007E09B4">
        <w:rPr>
          <w:rFonts w:ascii="Times New Roman" w:hAnsi="Times New Roman" w:cs="Times New Roman"/>
          <w:sz w:val="24"/>
          <w:szCs w:val="24"/>
        </w:rPr>
        <w:t xml:space="preserve"> </w:t>
      </w:r>
      <w:r w:rsidR="007E09B4" w:rsidRPr="007E09B4">
        <w:rPr>
          <w:rFonts w:ascii="Times New Roman" w:hAnsi="Times New Roman" w:cs="Times New Roman"/>
          <w:sz w:val="24"/>
          <w:szCs w:val="24"/>
        </w:rPr>
        <w:t>Untuk menguji faktor-faktor yang berkontribusi pada pengungkapan</w:t>
      </w:r>
      <w:r w:rsidR="007E09B4">
        <w:rPr>
          <w:rFonts w:ascii="Times New Roman" w:hAnsi="Times New Roman" w:cs="Times New Roman"/>
          <w:sz w:val="24"/>
          <w:szCs w:val="24"/>
        </w:rPr>
        <w:t xml:space="preserve"> lingkungan (</w:t>
      </w:r>
      <w:r w:rsidR="007E09B4" w:rsidRPr="007E09B4">
        <w:rPr>
          <w:rFonts w:ascii="Times New Roman" w:hAnsi="Times New Roman" w:cs="Times New Roman"/>
          <w:sz w:val="24"/>
          <w:szCs w:val="24"/>
        </w:rPr>
        <w:t>emisi karbon</w:t>
      </w:r>
      <w:r w:rsidR="007E09B4">
        <w:rPr>
          <w:rFonts w:ascii="Times New Roman" w:hAnsi="Times New Roman" w:cs="Times New Roman"/>
          <w:sz w:val="24"/>
          <w:szCs w:val="24"/>
        </w:rPr>
        <w:t>)</w:t>
      </w:r>
      <w:r w:rsidR="007E09B4" w:rsidRPr="007E09B4">
        <w:rPr>
          <w:rFonts w:ascii="Times New Roman" w:hAnsi="Times New Roman" w:cs="Times New Roman"/>
          <w:sz w:val="24"/>
          <w:szCs w:val="24"/>
        </w:rPr>
        <w:t xml:space="preserve"> penelitian ini menggunakan Uji asumsi klasik untuk analisis data</w:t>
      </w:r>
      <w:r w:rsidR="007E09B4">
        <w:rPr>
          <w:rFonts w:ascii="Times New Roman" w:hAnsi="Times New Roman" w:cs="Times New Roman"/>
          <w:sz w:val="24"/>
          <w:szCs w:val="24"/>
        </w:rPr>
        <w:t xml:space="preserve"> dan </w:t>
      </w:r>
      <w:r w:rsidR="007E09B4" w:rsidRPr="007E09B4">
        <w:rPr>
          <w:rFonts w:ascii="Times New Roman" w:hAnsi="Times New Roman" w:cs="Times New Roman"/>
          <w:sz w:val="24"/>
          <w:szCs w:val="24"/>
        </w:rPr>
        <w:t>regresi berganda</w:t>
      </w:r>
      <w:r w:rsidR="007E09B4">
        <w:rPr>
          <w:rFonts w:ascii="Times New Roman" w:hAnsi="Times New Roman" w:cs="Times New Roman"/>
          <w:sz w:val="24"/>
          <w:szCs w:val="24"/>
        </w:rPr>
        <w:t xml:space="preserve"> </w:t>
      </w:r>
      <w:r w:rsidR="007E09B4" w:rsidRPr="007E09B4">
        <w:rPr>
          <w:rFonts w:ascii="Times New Roman" w:hAnsi="Times New Roman" w:cs="Times New Roman"/>
          <w:sz w:val="24"/>
          <w:szCs w:val="24"/>
        </w:rPr>
        <w:t>untuk pengujian hipotesis.</w:t>
      </w:r>
      <w:r w:rsidR="007E09B4">
        <w:rPr>
          <w:rFonts w:ascii="Times New Roman" w:hAnsi="Times New Roman" w:cs="Times New Roman"/>
          <w:sz w:val="24"/>
          <w:szCs w:val="24"/>
        </w:rPr>
        <w:t xml:space="preserve"> </w:t>
      </w:r>
      <w:r w:rsidR="007E09B4" w:rsidRPr="007E09B4">
        <w:rPr>
          <w:rFonts w:ascii="Times New Roman" w:hAnsi="Times New Roman" w:cs="Times New Roman"/>
          <w:sz w:val="24"/>
          <w:szCs w:val="24"/>
        </w:rPr>
        <w:t xml:space="preserve">Hasil dari penelitian ini menunjukkan bahwa </w:t>
      </w:r>
      <w:r w:rsidR="00AC63FD">
        <w:rPr>
          <w:rFonts w:ascii="Times New Roman" w:hAnsi="Times New Roman" w:cs="Times New Roman"/>
          <w:sz w:val="24"/>
          <w:szCs w:val="24"/>
        </w:rPr>
        <w:t>tipe</w:t>
      </w:r>
      <w:r w:rsidR="007E09B4">
        <w:rPr>
          <w:rFonts w:ascii="Times New Roman" w:hAnsi="Times New Roman" w:cs="Times New Roman"/>
          <w:sz w:val="24"/>
          <w:szCs w:val="24"/>
        </w:rPr>
        <w:t xml:space="preserve"> </w:t>
      </w:r>
      <w:r w:rsidR="007E09B4" w:rsidRPr="007E09B4">
        <w:rPr>
          <w:rFonts w:ascii="Times New Roman" w:hAnsi="Times New Roman" w:cs="Times New Roman"/>
          <w:sz w:val="24"/>
          <w:szCs w:val="24"/>
        </w:rPr>
        <w:t>industri</w:t>
      </w:r>
      <w:r w:rsidR="007E09B4">
        <w:rPr>
          <w:rFonts w:ascii="Times New Roman" w:hAnsi="Times New Roman" w:cs="Times New Roman"/>
          <w:sz w:val="24"/>
          <w:szCs w:val="24"/>
        </w:rPr>
        <w:t xml:space="preserve"> dan kantor akuntan publik </w:t>
      </w:r>
      <w:r w:rsidR="007E09B4" w:rsidRPr="007E09B4">
        <w:rPr>
          <w:rFonts w:ascii="Times New Roman" w:hAnsi="Times New Roman" w:cs="Times New Roman"/>
          <w:sz w:val="24"/>
          <w:szCs w:val="24"/>
        </w:rPr>
        <w:t>berpengaruh</w:t>
      </w:r>
      <w:r w:rsidR="007E09B4">
        <w:rPr>
          <w:rFonts w:ascii="Times New Roman" w:hAnsi="Times New Roman" w:cs="Times New Roman"/>
          <w:sz w:val="24"/>
          <w:szCs w:val="24"/>
        </w:rPr>
        <w:t xml:space="preserve"> positif signifikan</w:t>
      </w:r>
      <w:r w:rsidR="007E09B4" w:rsidRPr="007E09B4">
        <w:rPr>
          <w:rFonts w:ascii="Times New Roman" w:hAnsi="Times New Roman" w:cs="Times New Roman"/>
          <w:sz w:val="24"/>
          <w:szCs w:val="24"/>
        </w:rPr>
        <w:t xml:space="preserve"> </w:t>
      </w:r>
      <w:r w:rsidR="007E09B4">
        <w:rPr>
          <w:rFonts w:ascii="Times New Roman" w:hAnsi="Times New Roman" w:cs="Times New Roman"/>
          <w:sz w:val="24"/>
          <w:szCs w:val="24"/>
        </w:rPr>
        <w:t xml:space="preserve">pada </w:t>
      </w:r>
      <w:r w:rsidR="007E09B4" w:rsidRPr="007E09B4">
        <w:rPr>
          <w:rFonts w:ascii="Times New Roman" w:hAnsi="Times New Roman" w:cs="Times New Roman"/>
          <w:sz w:val="24"/>
          <w:szCs w:val="24"/>
        </w:rPr>
        <w:t xml:space="preserve">pengungkapan </w:t>
      </w:r>
      <w:r w:rsidR="007E09B4">
        <w:rPr>
          <w:rFonts w:ascii="Times New Roman" w:hAnsi="Times New Roman" w:cs="Times New Roman"/>
          <w:sz w:val="24"/>
          <w:szCs w:val="24"/>
        </w:rPr>
        <w:t>lingkungan (</w:t>
      </w:r>
      <w:r w:rsidR="007E09B4" w:rsidRPr="007E09B4">
        <w:rPr>
          <w:rFonts w:ascii="Times New Roman" w:hAnsi="Times New Roman" w:cs="Times New Roman"/>
          <w:sz w:val="24"/>
          <w:szCs w:val="24"/>
        </w:rPr>
        <w:t>emisi karbon</w:t>
      </w:r>
      <w:r w:rsidR="007E09B4">
        <w:rPr>
          <w:rFonts w:ascii="Times New Roman" w:hAnsi="Times New Roman" w:cs="Times New Roman"/>
          <w:sz w:val="24"/>
          <w:szCs w:val="24"/>
        </w:rPr>
        <w:t>)</w:t>
      </w:r>
      <w:r w:rsidR="007E09B4" w:rsidRPr="007E09B4">
        <w:rPr>
          <w:rFonts w:ascii="Times New Roman" w:hAnsi="Times New Roman" w:cs="Times New Roman"/>
          <w:sz w:val="24"/>
          <w:szCs w:val="24"/>
        </w:rPr>
        <w:t>.</w:t>
      </w:r>
      <w:r w:rsidR="007E09B4">
        <w:rPr>
          <w:rFonts w:ascii="Times New Roman" w:hAnsi="Times New Roman" w:cs="Times New Roman"/>
          <w:sz w:val="24"/>
          <w:szCs w:val="24"/>
        </w:rPr>
        <w:t xml:space="preserve"> Sementara </w:t>
      </w:r>
      <w:proofErr w:type="spellStart"/>
      <w:r w:rsidR="007E09B4" w:rsidRPr="006908CE">
        <w:rPr>
          <w:rFonts w:ascii="Times New Roman" w:hAnsi="Times New Roman" w:cs="Times New Roman"/>
          <w:i/>
          <w:sz w:val="24"/>
          <w:szCs w:val="24"/>
        </w:rPr>
        <w:t>leverage</w:t>
      </w:r>
      <w:proofErr w:type="spellEnd"/>
      <w:r w:rsidR="007E09B4">
        <w:rPr>
          <w:rFonts w:ascii="Times New Roman" w:hAnsi="Times New Roman" w:cs="Times New Roman"/>
          <w:sz w:val="24"/>
          <w:szCs w:val="24"/>
        </w:rPr>
        <w:t xml:space="preserve"> berpengaruh negatif signifikan pada pengungkapan lingkungan (emisi karbon).</w:t>
      </w:r>
    </w:p>
    <w:p w:rsidR="002C76F9" w:rsidRDefault="002C76F9" w:rsidP="002C7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F9" w:rsidRDefault="002C76F9" w:rsidP="002C7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F9">
        <w:rPr>
          <w:rFonts w:ascii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6F9">
        <w:rPr>
          <w:rFonts w:ascii="Times New Roman" w:hAnsi="Times New Roman" w:cs="Times New Roman"/>
          <w:sz w:val="24"/>
          <w:szCs w:val="24"/>
        </w:rPr>
        <w:t>Emisi Karbon, Gas Rumah Kaca,</w:t>
      </w:r>
      <w:r>
        <w:rPr>
          <w:rFonts w:ascii="Times New Roman" w:hAnsi="Times New Roman" w:cs="Times New Roman"/>
          <w:sz w:val="24"/>
          <w:szCs w:val="24"/>
        </w:rPr>
        <w:t xml:space="preserve"> Laporan keberlanjutan.</w:t>
      </w:r>
    </w:p>
    <w:p w:rsidR="002C76F9" w:rsidRDefault="002C76F9" w:rsidP="002C7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F9" w:rsidRDefault="002C76F9" w:rsidP="002C7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F9" w:rsidRDefault="002C76F9" w:rsidP="002C7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FD" w:rsidRDefault="00AC63FD" w:rsidP="002C76F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63FD" w:rsidRDefault="00AC63FD" w:rsidP="002C76F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76F9" w:rsidRDefault="002C76F9" w:rsidP="002C76F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ABSTRACT</w:t>
      </w:r>
    </w:p>
    <w:p w:rsidR="00CC3A27" w:rsidRDefault="00CC3A27" w:rsidP="002C76F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08CE" w:rsidRDefault="00CC3A27" w:rsidP="006908C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aims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study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examine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empirically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factors</w:t>
      </w:r>
      <w:proofErr w:type="spellEnd"/>
      <w:r w:rsid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influence</w:t>
      </w:r>
      <w:proofErr w:type="spellEnd"/>
      <w:r w:rsid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Environment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Disclosure</w:t>
      </w:r>
      <w:proofErr w:type="spellEnd"/>
      <w:r w:rsidR="002C76F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carbon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emission</w:t>
      </w:r>
      <w:proofErr w:type="spellEnd"/>
      <w:r w:rsidR="002C76F9">
        <w:rPr>
          <w:rFonts w:ascii="Times New Roman" w:hAnsi="Times New Roman" w:cs="Times New Roman"/>
          <w:i/>
          <w:sz w:val="24"/>
          <w:szCs w:val="24"/>
        </w:rPr>
        <w:t xml:space="preserve">) in </w:t>
      </w:r>
      <w:proofErr w:type="spellStart"/>
      <w:r w:rsidR="006908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>
        <w:rPr>
          <w:rFonts w:ascii="Times New Roman" w:hAnsi="Times New Roman" w:cs="Times New Roman"/>
          <w:i/>
          <w:sz w:val="24"/>
          <w:szCs w:val="24"/>
        </w:rPr>
        <w:t>Sustainability</w:t>
      </w:r>
      <w:proofErr w:type="spellEnd"/>
      <w:r w:rsid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>
        <w:rPr>
          <w:rFonts w:ascii="Times New Roman" w:hAnsi="Times New Roman" w:cs="Times New Roman"/>
          <w:i/>
          <w:sz w:val="24"/>
          <w:szCs w:val="24"/>
        </w:rPr>
        <w:t>Reporting</w:t>
      </w:r>
      <w:proofErr w:type="spellEnd"/>
      <w:r w:rsidR="002C76F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Factors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examined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are</w:t>
      </w:r>
      <w:r w:rsid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>
        <w:rPr>
          <w:rFonts w:ascii="Times New Roman" w:hAnsi="Times New Roman" w:cs="Times New Roman"/>
          <w:i/>
          <w:sz w:val="24"/>
          <w:szCs w:val="24"/>
        </w:rPr>
        <w:t>type</w:t>
      </w:r>
      <w:proofErr w:type="spellEnd"/>
      <w:r w:rsid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>
        <w:rPr>
          <w:rFonts w:ascii="Times New Roman" w:hAnsi="Times New Roman" w:cs="Times New Roman"/>
          <w:i/>
          <w:sz w:val="24"/>
          <w:szCs w:val="24"/>
        </w:rPr>
        <w:t>industry</w:t>
      </w:r>
      <w:proofErr w:type="spellEnd"/>
      <w:r w:rsidR="002C76F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company’s</w:t>
      </w:r>
      <w:proofErr w:type="spellEnd"/>
      <w:r w:rsidR="002C76F9" w:rsidRP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Leverage</w:t>
      </w:r>
      <w:proofErr w:type="spellEnd"/>
      <w:r w:rsidR="002C76F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C76F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accountant</w:t>
      </w:r>
      <w:proofErr w:type="spellEnd"/>
      <w:r w:rsid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6F9" w:rsidRPr="002C76F9">
        <w:rPr>
          <w:rFonts w:ascii="Times New Roman" w:hAnsi="Times New Roman" w:cs="Times New Roman"/>
          <w:i/>
          <w:sz w:val="24"/>
          <w:szCs w:val="24"/>
        </w:rPr>
        <w:t>firm</w:t>
      </w:r>
      <w:proofErr w:type="spellEnd"/>
      <w:r>
        <w:t xml:space="preserve">. </w:t>
      </w:r>
      <w:r w:rsidR="00C671C2">
        <w:rPr>
          <w:rFonts w:ascii="Times New Roman" w:hAnsi="Times New Roman" w:cs="Times New Roman"/>
          <w:i/>
          <w:sz w:val="24"/>
          <w:szCs w:val="24"/>
        </w:rPr>
        <w:t>T</w:t>
      </w:r>
      <w:r w:rsidRPr="00CC3A27">
        <w:rPr>
          <w:rFonts w:ascii="Times New Roman" w:hAnsi="Times New Roman" w:cs="Times New Roman"/>
          <w:i/>
          <w:sz w:val="24"/>
          <w:szCs w:val="24"/>
        </w:rPr>
        <w:t xml:space="preserve">he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researcher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adopted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checklist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issued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Carbon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Disclosure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Project (CDP)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measure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width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76F9">
        <w:rPr>
          <w:rFonts w:ascii="Times New Roman" w:hAnsi="Times New Roman" w:cs="Times New Roman"/>
          <w:i/>
          <w:sz w:val="24"/>
          <w:szCs w:val="24"/>
        </w:rPr>
        <w:t>Environment</w:t>
      </w:r>
      <w:proofErr w:type="spellEnd"/>
      <w:r w:rsidRP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76F9">
        <w:rPr>
          <w:rFonts w:ascii="Times New Roman" w:hAnsi="Times New Roman" w:cs="Times New Roman"/>
          <w:i/>
          <w:sz w:val="24"/>
          <w:szCs w:val="24"/>
        </w:rPr>
        <w:t>Disclosure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C76F9">
        <w:rPr>
          <w:rFonts w:ascii="Times New Roman" w:hAnsi="Times New Roman" w:cs="Times New Roman"/>
          <w:i/>
          <w:sz w:val="24"/>
          <w:szCs w:val="24"/>
        </w:rPr>
        <w:t>carbon</w:t>
      </w:r>
      <w:proofErr w:type="spellEnd"/>
      <w:r w:rsidRPr="002C7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76F9">
        <w:rPr>
          <w:rFonts w:ascii="Times New Roman" w:hAnsi="Times New Roman" w:cs="Times New Roman"/>
          <w:i/>
          <w:sz w:val="24"/>
          <w:szCs w:val="24"/>
        </w:rPr>
        <w:t>emission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2C76F9" w:rsidRPr="002C76F9">
        <w:rPr>
          <w:rFonts w:ascii="Times New Roman" w:hAnsi="Times New Roman" w:cs="Times New Roman"/>
          <w:i/>
          <w:sz w:val="24"/>
          <w:szCs w:val="24"/>
        </w:rPr>
        <w:t>.</w:t>
      </w:r>
      <w:r w:rsidR="00AC63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A27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Population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study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consisted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listed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Indonesian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Stock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exchange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in 201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C3A27">
        <w:rPr>
          <w:rFonts w:ascii="Times New Roman" w:hAnsi="Times New Roman" w:cs="Times New Roman"/>
          <w:i/>
          <w:sz w:val="24"/>
          <w:szCs w:val="24"/>
        </w:rPr>
        <w:t>-201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CC3A2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applied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purposive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A27">
        <w:rPr>
          <w:rFonts w:ascii="Times New Roman" w:hAnsi="Times New Roman" w:cs="Times New Roman"/>
          <w:i/>
          <w:sz w:val="24"/>
          <w:szCs w:val="24"/>
        </w:rPr>
        <w:t xml:space="preserve">sampling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method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obtain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31</w:t>
      </w:r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list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manufacturing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business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CC3A27"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fulfilled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criterion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as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A27">
        <w:rPr>
          <w:rFonts w:ascii="Times New Roman" w:hAnsi="Times New Roman" w:cs="Times New Roman"/>
          <w:i/>
          <w:sz w:val="24"/>
          <w:szCs w:val="24"/>
        </w:rPr>
        <w:t>sample</w:t>
      </w:r>
      <w:proofErr w:type="spellEnd"/>
      <w:r w:rsidRPr="00CC3A2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In order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examine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factors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researcher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utilized</w:t>
      </w:r>
      <w:proofErr w:type="spellEnd"/>
      <w:r w:rsid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classical</w:t>
      </w:r>
      <w:proofErr w:type="spellEnd"/>
      <w:r w:rsid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assumpstion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multiple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regression</w:t>
      </w:r>
      <w:proofErr w:type="spellEnd"/>
      <w:r w:rsid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testing</w:t>
      </w:r>
      <w:r w:rsid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hypothesis</w:t>
      </w:r>
      <w:proofErr w:type="spellEnd"/>
      <w:r w:rsidR="006908CE">
        <w:rPr>
          <w:rFonts w:ascii="Times New Roman" w:hAnsi="Times New Roman" w:cs="Times New Roman"/>
          <w:i/>
          <w:sz w:val="24"/>
          <w:szCs w:val="24"/>
        </w:rPr>
        <w:t>.</w:t>
      </w:r>
      <w:r w:rsidR="00AC63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result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implies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type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industry</w:t>
      </w:r>
      <w:proofErr w:type="spellEnd"/>
      <w:r w:rsid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accountant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firm</w:t>
      </w:r>
      <w:proofErr w:type="spellEnd"/>
      <w:r w:rsid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significant</w:t>
      </w:r>
      <w:proofErr w:type="spellEnd"/>
      <w:r w:rsid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correlation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6908CE" w:rsidRPr="006908CE"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Environment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Disclosure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carbon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emission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>)</w:t>
      </w:r>
      <w:r w:rsidR="006908C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Meanwhile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>,</w:t>
      </w:r>
      <w:r w:rsid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>
        <w:rPr>
          <w:rFonts w:ascii="Times New Roman" w:hAnsi="Times New Roman" w:cs="Times New Roman"/>
          <w:i/>
          <w:sz w:val="24"/>
          <w:szCs w:val="24"/>
        </w:rPr>
        <w:t>leverage</w:t>
      </w:r>
      <w:proofErr w:type="spellEnd"/>
      <w:r w:rsidR="006908CE">
        <w:rPr>
          <w:rFonts w:ascii="Times New Roman" w:hAnsi="Times New Roman" w:cs="Times New Roman"/>
          <w:i/>
          <w:sz w:val="24"/>
          <w:szCs w:val="24"/>
        </w:rPr>
        <w:t xml:space="preserve"> has </w:t>
      </w:r>
      <w:proofErr w:type="spellStart"/>
      <w:r w:rsidR="006908CE">
        <w:rPr>
          <w:rFonts w:ascii="Times New Roman" w:hAnsi="Times New Roman" w:cs="Times New Roman"/>
          <w:i/>
          <w:sz w:val="24"/>
          <w:szCs w:val="24"/>
        </w:rPr>
        <w:t>significant</w:t>
      </w:r>
      <w:proofErr w:type="spellEnd"/>
      <w:r w:rsid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>
        <w:rPr>
          <w:rFonts w:ascii="Times New Roman" w:hAnsi="Times New Roman" w:cs="Times New Roman"/>
          <w:i/>
          <w:sz w:val="24"/>
          <w:szCs w:val="24"/>
        </w:rPr>
        <w:t>yet</w:t>
      </w:r>
      <w:proofErr w:type="spellEnd"/>
      <w:r w:rsid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>
        <w:rPr>
          <w:rFonts w:ascii="Times New Roman" w:hAnsi="Times New Roman" w:cs="Times New Roman"/>
          <w:i/>
          <w:sz w:val="24"/>
          <w:szCs w:val="24"/>
        </w:rPr>
        <w:t>negative</w:t>
      </w:r>
      <w:proofErr w:type="spellEnd"/>
      <w:r w:rsid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correlation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Environment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Disclosure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carbon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8CE" w:rsidRPr="006908CE">
        <w:rPr>
          <w:rFonts w:ascii="Times New Roman" w:hAnsi="Times New Roman" w:cs="Times New Roman"/>
          <w:i/>
          <w:sz w:val="24"/>
          <w:szCs w:val="24"/>
        </w:rPr>
        <w:t>emission</w:t>
      </w:r>
      <w:proofErr w:type="spellEnd"/>
      <w:r w:rsidR="006908CE" w:rsidRPr="006908CE">
        <w:rPr>
          <w:rFonts w:ascii="Times New Roman" w:hAnsi="Times New Roman" w:cs="Times New Roman"/>
          <w:i/>
          <w:sz w:val="24"/>
          <w:szCs w:val="24"/>
        </w:rPr>
        <w:t>).</w:t>
      </w:r>
    </w:p>
    <w:p w:rsidR="006908CE" w:rsidRDefault="006908CE" w:rsidP="006908C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08CE" w:rsidRPr="002C76F9" w:rsidRDefault="006908CE" w:rsidP="006908C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908CE">
        <w:rPr>
          <w:rFonts w:ascii="Times New Roman" w:hAnsi="Times New Roman" w:cs="Times New Roman"/>
          <w:i/>
          <w:sz w:val="24"/>
          <w:szCs w:val="24"/>
        </w:rPr>
        <w:t>Key</w:t>
      </w:r>
      <w:proofErr w:type="spellEnd"/>
      <w:r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08CE">
        <w:rPr>
          <w:rFonts w:ascii="Times New Roman" w:hAnsi="Times New Roman" w:cs="Times New Roman"/>
          <w:i/>
          <w:sz w:val="24"/>
          <w:szCs w:val="24"/>
        </w:rPr>
        <w:t>words</w:t>
      </w:r>
      <w:proofErr w:type="spellEnd"/>
      <w:r w:rsidRPr="006908C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908CE">
        <w:rPr>
          <w:rFonts w:ascii="Times New Roman" w:hAnsi="Times New Roman" w:cs="Times New Roman"/>
          <w:i/>
          <w:sz w:val="24"/>
          <w:szCs w:val="24"/>
        </w:rPr>
        <w:t>Carbon</w:t>
      </w:r>
      <w:proofErr w:type="spellEnd"/>
      <w:r w:rsidRPr="00690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08CE">
        <w:rPr>
          <w:rFonts w:ascii="Times New Roman" w:hAnsi="Times New Roman" w:cs="Times New Roman"/>
          <w:i/>
          <w:sz w:val="24"/>
          <w:szCs w:val="24"/>
        </w:rPr>
        <w:t>emission</w:t>
      </w:r>
      <w:proofErr w:type="spellEnd"/>
      <w:r w:rsidRPr="006908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08CE">
        <w:rPr>
          <w:rFonts w:ascii="Times New Roman" w:hAnsi="Times New Roman" w:cs="Times New Roman"/>
          <w:i/>
          <w:sz w:val="24"/>
          <w:szCs w:val="24"/>
        </w:rPr>
        <w:t>Greenhouse</w:t>
      </w:r>
      <w:proofErr w:type="spellEnd"/>
      <w:r w:rsidRPr="006908CE">
        <w:rPr>
          <w:rFonts w:ascii="Times New Roman" w:hAnsi="Times New Roman" w:cs="Times New Roman"/>
          <w:i/>
          <w:sz w:val="24"/>
          <w:szCs w:val="24"/>
        </w:rPr>
        <w:t xml:space="preserve"> gas,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Sustainability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Reporting</w:t>
      </w:r>
      <w:proofErr w:type="spellEnd"/>
    </w:p>
    <w:sectPr w:rsidR="006908CE" w:rsidRPr="002C76F9" w:rsidSect="0010617B">
      <w:footerReference w:type="default" r:id="rId6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D64" w:rsidRDefault="00D17D64" w:rsidP="0010617B">
      <w:pPr>
        <w:spacing w:after="0" w:line="240" w:lineRule="auto"/>
      </w:pPr>
      <w:r>
        <w:separator/>
      </w:r>
    </w:p>
  </w:endnote>
  <w:endnote w:type="continuationSeparator" w:id="0">
    <w:p w:rsidR="00D17D64" w:rsidRDefault="00D17D64" w:rsidP="0010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872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17B" w:rsidRDefault="0010617B">
        <w:pPr>
          <w:pStyle w:val="Footer"/>
          <w:jc w:val="center"/>
        </w:pPr>
        <w:r>
          <w:fldChar w:fldCharType="begin"/>
        </w:r>
        <w:r w:rsidRPr="0010617B"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17B" w:rsidRDefault="00106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D64" w:rsidRDefault="00D17D64" w:rsidP="0010617B">
      <w:pPr>
        <w:spacing w:after="0" w:line="240" w:lineRule="auto"/>
      </w:pPr>
      <w:r>
        <w:separator/>
      </w:r>
    </w:p>
  </w:footnote>
  <w:footnote w:type="continuationSeparator" w:id="0">
    <w:p w:rsidR="00D17D64" w:rsidRDefault="00D17D64" w:rsidP="00106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FF"/>
    <w:rsid w:val="000507F4"/>
    <w:rsid w:val="0010617B"/>
    <w:rsid w:val="002C76F9"/>
    <w:rsid w:val="006873BC"/>
    <w:rsid w:val="006908CE"/>
    <w:rsid w:val="007E09B4"/>
    <w:rsid w:val="00974AE4"/>
    <w:rsid w:val="00AC63FD"/>
    <w:rsid w:val="00B565FF"/>
    <w:rsid w:val="00BD154E"/>
    <w:rsid w:val="00C671C2"/>
    <w:rsid w:val="00CC3A27"/>
    <w:rsid w:val="00D17D64"/>
    <w:rsid w:val="00E45032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6CDE"/>
  <w15:chartTrackingRefBased/>
  <w15:docId w15:val="{F2B8A3E1-DADC-442E-9318-08AD50B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7B"/>
  </w:style>
  <w:style w:type="paragraph" w:styleId="Footer">
    <w:name w:val="footer"/>
    <w:basedOn w:val="Normal"/>
    <w:link w:val="FooterChar"/>
    <w:uiPriority w:val="99"/>
    <w:unhideWhenUsed/>
    <w:rsid w:val="0010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394</Words>
  <Characters>2113</Characters>
  <Application>Microsoft Office Word</Application>
  <DocSecurity>0</DocSecurity>
  <Lines>96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 Exita</dc:creator>
  <cp:keywords/>
  <dc:description/>
  <cp:lastModifiedBy>Tita Exita</cp:lastModifiedBy>
  <cp:revision>5</cp:revision>
  <dcterms:created xsi:type="dcterms:W3CDTF">2018-06-24T08:32:00Z</dcterms:created>
  <dcterms:modified xsi:type="dcterms:W3CDTF">2018-08-05T04:52:00Z</dcterms:modified>
</cp:coreProperties>
</file>