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65" w:rsidRPr="00297321" w:rsidRDefault="00607165" w:rsidP="00607165">
      <w:pPr>
        <w:spacing w:after="0" w:line="240" w:lineRule="auto"/>
        <w:jc w:val="center"/>
        <w:rPr>
          <w:rFonts w:ascii="Times New Roman" w:hAnsi="Times New Roman" w:cs="Times New Roman"/>
          <w:b/>
          <w:bCs/>
          <w:sz w:val="24"/>
          <w:szCs w:val="24"/>
        </w:rPr>
      </w:pPr>
      <w:r w:rsidRPr="00297321">
        <w:rPr>
          <w:rFonts w:ascii="Times New Roman" w:hAnsi="Times New Roman" w:cs="Times New Roman"/>
          <w:b/>
          <w:bCs/>
          <w:sz w:val="24"/>
          <w:szCs w:val="24"/>
          <w:lang w:val="en-US"/>
        </w:rPr>
        <w:t xml:space="preserve">KAJIAN PROGRAM PASCATAMBANG UNTUK MENUNJANG PEMBANGUNAN </w:t>
      </w:r>
      <w:r w:rsidRPr="00297321">
        <w:rPr>
          <w:rFonts w:ascii="Times New Roman" w:hAnsi="Times New Roman" w:cs="Times New Roman"/>
          <w:b/>
          <w:bCs/>
          <w:sz w:val="24"/>
          <w:szCs w:val="24"/>
        </w:rPr>
        <w:t xml:space="preserve">KAWASAN YANG </w:t>
      </w:r>
      <w:r w:rsidRPr="00297321">
        <w:rPr>
          <w:rFonts w:ascii="Times New Roman" w:hAnsi="Times New Roman" w:cs="Times New Roman"/>
          <w:b/>
          <w:bCs/>
          <w:sz w:val="24"/>
          <w:szCs w:val="24"/>
          <w:lang w:val="en-US"/>
        </w:rPr>
        <w:t>BERKELANJUTAN</w:t>
      </w:r>
      <w:r w:rsidRPr="00297321">
        <w:rPr>
          <w:rFonts w:ascii="Times New Roman" w:hAnsi="Times New Roman" w:cs="Times New Roman"/>
          <w:b/>
          <w:bCs/>
          <w:sz w:val="24"/>
          <w:szCs w:val="24"/>
        </w:rPr>
        <w:t xml:space="preserve"> DAN BERWAWASAN LINGKUNGAN</w:t>
      </w:r>
    </w:p>
    <w:p w:rsidR="00607165" w:rsidRPr="00297321" w:rsidRDefault="00607165" w:rsidP="002433CF">
      <w:pPr>
        <w:spacing w:line="240" w:lineRule="auto"/>
        <w:jc w:val="center"/>
        <w:rPr>
          <w:rFonts w:ascii="Times New Roman" w:hAnsi="Times New Roman" w:cs="Times New Roman"/>
          <w:b/>
          <w:bCs/>
          <w:sz w:val="24"/>
          <w:szCs w:val="24"/>
        </w:rPr>
      </w:pPr>
      <w:r w:rsidRPr="00297321">
        <w:rPr>
          <w:rFonts w:ascii="Times New Roman" w:hAnsi="Times New Roman" w:cs="Times New Roman"/>
          <w:b/>
          <w:bCs/>
          <w:sz w:val="24"/>
          <w:szCs w:val="24"/>
        </w:rPr>
        <w:t xml:space="preserve">(Studi Kasus </w:t>
      </w:r>
      <w:r w:rsidR="00297321" w:rsidRPr="00297321">
        <w:rPr>
          <w:rFonts w:ascii="Times New Roman" w:hAnsi="Times New Roman" w:cs="Times New Roman"/>
          <w:b/>
          <w:bCs/>
          <w:sz w:val="24"/>
          <w:szCs w:val="24"/>
        </w:rPr>
        <w:t xml:space="preserve">di </w:t>
      </w:r>
      <w:r w:rsidR="00297321" w:rsidRPr="00297321">
        <w:rPr>
          <w:rFonts w:ascii="Times New Roman" w:hAnsi="Times New Roman" w:cs="Times New Roman"/>
          <w:b/>
          <w:bCs/>
          <w:i/>
          <w:sz w:val="24"/>
          <w:szCs w:val="24"/>
        </w:rPr>
        <w:t>Pit</w:t>
      </w:r>
      <w:r w:rsidR="00297321" w:rsidRPr="00297321">
        <w:rPr>
          <w:rFonts w:ascii="Times New Roman" w:hAnsi="Times New Roman" w:cs="Times New Roman"/>
          <w:b/>
          <w:bCs/>
          <w:sz w:val="24"/>
          <w:szCs w:val="24"/>
        </w:rPr>
        <w:t xml:space="preserve"> Paringin </w:t>
      </w:r>
      <w:r w:rsidRPr="00297321">
        <w:rPr>
          <w:rFonts w:ascii="Times New Roman" w:hAnsi="Times New Roman" w:cs="Times New Roman"/>
          <w:b/>
          <w:bCs/>
          <w:sz w:val="24"/>
          <w:szCs w:val="24"/>
        </w:rPr>
        <w:t xml:space="preserve">pada Pertambangan Batubara </w:t>
      </w:r>
      <w:r w:rsidRPr="00297321">
        <w:rPr>
          <w:rFonts w:ascii="Times New Roman" w:hAnsi="Times New Roman" w:cs="Times New Roman"/>
          <w:b/>
          <w:bCs/>
          <w:sz w:val="24"/>
          <w:szCs w:val="24"/>
          <w:lang w:val="en-US"/>
        </w:rPr>
        <w:t>PT Adaro Indonesia</w:t>
      </w:r>
      <w:r w:rsidRPr="00297321">
        <w:rPr>
          <w:rFonts w:ascii="Times New Roman" w:hAnsi="Times New Roman" w:cs="Times New Roman"/>
          <w:b/>
          <w:bCs/>
          <w:sz w:val="24"/>
          <w:szCs w:val="24"/>
        </w:rPr>
        <w:t>)</w:t>
      </w:r>
    </w:p>
    <w:p w:rsidR="00607165" w:rsidRPr="00297321" w:rsidRDefault="00607165" w:rsidP="002433CF">
      <w:pPr>
        <w:spacing w:line="240" w:lineRule="auto"/>
        <w:jc w:val="center"/>
        <w:rPr>
          <w:rFonts w:ascii="Times New Roman" w:hAnsi="Times New Roman" w:cs="Times New Roman"/>
          <w:b/>
          <w:bCs/>
          <w:sz w:val="24"/>
          <w:szCs w:val="24"/>
          <w:lang w:val="en-US"/>
        </w:rPr>
      </w:pPr>
      <w:proofErr w:type="spellStart"/>
      <w:proofErr w:type="gramStart"/>
      <w:r w:rsidRPr="00297321">
        <w:rPr>
          <w:rFonts w:ascii="Times New Roman" w:hAnsi="Times New Roman" w:cs="Times New Roman"/>
          <w:b/>
          <w:sz w:val="24"/>
          <w:szCs w:val="24"/>
          <w:lang w:val="en-US"/>
        </w:rPr>
        <w:t>Oleh</w:t>
      </w:r>
      <w:proofErr w:type="spellEnd"/>
      <w:r w:rsidRPr="00297321">
        <w:rPr>
          <w:rFonts w:ascii="Times New Roman" w:hAnsi="Times New Roman" w:cs="Times New Roman"/>
          <w:b/>
          <w:sz w:val="24"/>
          <w:szCs w:val="24"/>
          <w:lang w:val="en-US"/>
        </w:rPr>
        <w:t xml:space="preserve"> :</w:t>
      </w:r>
      <w:proofErr w:type="gramEnd"/>
      <w:r w:rsidRPr="00297321">
        <w:rPr>
          <w:rFonts w:ascii="Times New Roman" w:hAnsi="Times New Roman" w:cs="Times New Roman"/>
          <w:b/>
          <w:sz w:val="24"/>
          <w:szCs w:val="24"/>
          <w:lang w:val="en-US"/>
        </w:rPr>
        <w:t xml:space="preserve"> </w:t>
      </w:r>
      <w:r w:rsidRPr="00297321">
        <w:rPr>
          <w:rFonts w:ascii="Times New Roman" w:hAnsi="Times New Roman" w:cs="Times New Roman"/>
          <w:b/>
          <w:bCs/>
          <w:sz w:val="24"/>
          <w:szCs w:val="24"/>
          <w:lang w:val="en-US"/>
        </w:rPr>
        <w:t>MEIRY FRID DWI YANSI (212 100 003)</w:t>
      </w:r>
    </w:p>
    <w:p w:rsidR="0056106A" w:rsidRPr="00ED3741" w:rsidRDefault="00911103" w:rsidP="002433CF">
      <w:pPr>
        <w:spacing w:line="240" w:lineRule="auto"/>
        <w:jc w:val="center"/>
        <w:rPr>
          <w:rFonts w:ascii="Times New Roman" w:hAnsi="Times New Roman" w:cs="Times New Roman"/>
          <w:b/>
          <w:sz w:val="24"/>
          <w:szCs w:val="24"/>
        </w:rPr>
      </w:pPr>
      <w:r w:rsidRPr="00ED3741">
        <w:rPr>
          <w:rFonts w:ascii="Times New Roman" w:hAnsi="Times New Roman" w:cs="Times New Roman"/>
          <w:b/>
          <w:sz w:val="24"/>
          <w:szCs w:val="24"/>
        </w:rPr>
        <w:t>RINGKASAN</w:t>
      </w:r>
    </w:p>
    <w:p w:rsidR="00BD7757" w:rsidRPr="00BD7757" w:rsidRDefault="00062988" w:rsidP="00297321">
      <w:pPr>
        <w:pStyle w:val="ListParagraph"/>
        <w:spacing w:after="0" w:line="240" w:lineRule="auto"/>
        <w:ind w:left="0" w:firstLine="720"/>
        <w:jc w:val="both"/>
        <w:rPr>
          <w:rFonts w:ascii="Times New Roman" w:hAnsi="Times New Roman" w:cs="Times New Roman"/>
          <w:b/>
          <w:color w:val="FF0000"/>
          <w:sz w:val="24"/>
          <w:szCs w:val="24"/>
        </w:rPr>
      </w:pPr>
      <w:r w:rsidRPr="00BD7757">
        <w:rPr>
          <w:rFonts w:ascii="Times New Roman" w:hAnsi="Times New Roman" w:cs="Times New Roman"/>
          <w:sz w:val="24"/>
          <w:szCs w:val="24"/>
        </w:rPr>
        <w:t>K</w:t>
      </w:r>
      <w:r w:rsidR="00BD7757" w:rsidRPr="00BD7757">
        <w:rPr>
          <w:rFonts w:ascii="Times New Roman" w:hAnsi="Times New Roman" w:cs="Times New Roman"/>
          <w:sz w:val="24"/>
          <w:szCs w:val="24"/>
        </w:rPr>
        <w:t xml:space="preserve">egiatan usaha pertambangan harus dilaksanakan dengan memperhatikan prinsip lingkungan hidup, transparansi, dan partisipasi masyarakat. </w:t>
      </w:r>
      <w:r w:rsidRPr="00BD7757">
        <w:rPr>
          <w:rFonts w:ascii="Times New Roman" w:hAnsi="Times New Roman" w:cs="Times New Roman"/>
          <w:sz w:val="24"/>
          <w:szCs w:val="24"/>
        </w:rPr>
        <w:t xml:space="preserve">Dalam rangka terciptanya pembangunan berkelanjutan, </w:t>
      </w:r>
      <w:r>
        <w:rPr>
          <w:rFonts w:ascii="Times New Roman" w:hAnsi="Times New Roman" w:cs="Times New Roman"/>
          <w:sz w:val="24"/>
          <w:szCs w:val="24"/>
        </w:rPr>
        <w:t>k</w:t>
      </w:r>
      <w:r w:rsidR="00BD7757" w:rsidRPr="00BD7757">
        <w:rPr>
          <w:rFonts w:ascii="Times New Roman" w:hAnsi="Times New Roman" w:cs="Times New Roman"/>
          <w:sz w:val="24"/>
          <w:szCs w:val="24"/>
        </w:rPr>
        <w:t xml:space="preserve">egiatan pertambangan jika tidak dilaksanakan secara tepat dapat  menimbulkan dampak negatif terhadap lingkungan. Oleh karena itu perlu dilakukan kajian program pascatambang yang tepat </w:t>
      </w:r>
      <w:r>
        <w:rPr>
          <w:rFonts w:ascii="Times New Roman" w:hAnsi="Times New Roman" w:cs="Times New Roman"/>
          <w:sz w:val="24"/>
          <w:szCs w:val="24"/>
        </w:rPr>
        <w:t>dan</w:t>
      </w:r>
      <w:r w:rsidR="00BD7757" w:rsidRPr="00BD7757">
        <w:rPr>
          <w:rFonts w:ascii="Times New Roman" w:hAnsi="Times New Roman" w:cs="Times New Roman"/>
          <w:sz w:val="24"/>
          <w:szCs w:val="24"/>
        </w:rPr>
        <w:t xml:space="preserve"> terintegrasi dengan kegiatan pertambangan.</w:t>
      </w:r>
    </w:p>
    <w:p w:rsidR="006C0357" w:rsidRDefault="006C0357" w:rsidP="00AE2AB3">
      <w:pPr>
        <w:spacing w:after="0" w:line="240" w:lineRule="auto"/>
        <w:ind w:firstLine="720"/>
        <w:jc w:val="both"/>
        <w:rPr>
          <w:rFonts w:ascii="Times New Roman" w:hAnsi="Times New Roman" w:cs="Times New Roman"/>
          <w:sz w:val="24"/>
          <w:szCs w:val="24"/>
          <w:lang w:val="en-US"/>
        </w:rPr>
      </w:pPr>
      <w:proofErr w:type="spellStart"/>
      <w:proofErr w:type="gramStart"/>
      <w:r w:rsidRPr="006C0357">
        <w:rPr>
          <w:rFonts w:ascii="Times New Roman" w:hAnsi="Times New Roman" w:cs="Times New Roman"/>
          <w:sz w:val="24"/>
          <w:szCs w:val="24"/>
          <w:lang w:val="en-US"/>
        </w:rPr>
        <w:t>Tujuan</w:t>
      </w:r>
      <w:proofErr w:type="spellEnd"/>
      <w:r w:rsidRPr="006C0357">
        <w:rPr>
          <w:rFonts w:ascii="Times New Roman" w:hAnsi="Times New Roman" w:cs="Times New Roman"/>
          <w:sz w:val="24"/>
          <w:szCs w:val="24"/>
          <w:lang w:val="en-US"/>
        </w:rPr>
        <w:t xml:space="preserve"> </w:t>
      </w:r>
      <w:proofErr w:type="spellStart"/>
      <w:r w:rsidRPr="006C0357">
        <w:rPr>
          <w:rFonts w:ascii="Times New Roman" w:hAnsi="Times New Roman" w:cs="Times New Roman"/>
          <w:sz w:val="24"/>
          <w:szCs w:val="24"/>
          <w:lang w:val="en-US"/>
        </w:rPr>
        <w:t>dari</w:t>
      </w:r>
      <w:proofErr w:type="spellEnd"/>
      <w:r w:rsidRPr="006C0357">
        <w:rPr>
          <w:rFonts w:ascii="Times New Roman" w:hAnsi="Times New Roman" w:cs="Times New Roman"/>
          <w:sz w:val="24"/>
          <w:szCs w:val="24"/>
          <w:lang w:val="en-US"/>
        </w:rPr>
        <w:t xml:space="preserve"> </w:t>
      </w:r>
      <w:proofErr w:type="spellStart"/>
      <w:r w:rsidRPr="006C0357">
        <w:rPr>
          <w:rFonts w:ascii="Times New Roman" w:hAnsi="Times New Roman" w:cs="Times New Roman"/>
          <w:sz w:val="24"/>
          <w:szCs w:val="24"/>
          <w:lang w:val="en-US"/>
        </w:rPr>
        <w:t>penelitian</w:t>
      </w:r>
      <w:proofErr w:type="spellEnd"/>
      <w:r w:rsidRPr="006C0357">
        <w:rPr>
          <w:rFonts w:ascii="Times New Roman" w:hAnsi="Times New Roman" w:cs="Times New Roman"/>
          <w:sz w:val="24"/>
          <w:szCs w:val="24"/>
          <w:lang w:val="en-US"/>
        </w:rPr>
        <w:t xml:space="preserve"> </w:t>
      </w:r>
      <w:proofErr w:type="spellStart"/>
      <w:r w:rsidRPr="006C0357">
        <w:rPr>
          <w:rFonts w:ascii="Times New Roman" w:hAnsi="Times New Roman" w:cs="Times New Roman"/>
          <w:sz w:val="24"/>
          <w:szCs w:val="24"/>
          <w:lang w:val="en-US"/>
        </w:rPr>
        <w:t>ini</w:t>
      </w:r>
      <w:proofErr w:type="spellEnd"/>
      <w:r w:rsidRPr="006C0357">
        <w:rPr>
          <w:rFonts w:ascii="Times New Roman" w:hAnsi="Times New Roman" w:cs="Times New Roman"/>
          <w:sz w:val="24"/>
          <w:szCs w:val="24"/>
          <w:lang w:val="en-US"/>
        </w:rPr>
        <w:t xml:space="preserve"> </w:t>
      </w:r>
      <w:proofErr w:type="spellStart"/>
      <w:r w:rsidRPr="006C0357">
        <w:rPr>
          <w:rFonts w:ascii="Times New Roman" w:hAnsi="Times New Roman" w:cs="Times New Roman"/>
          <w:sz w:val="24"/>
          <w:szCs w:val="24"/>
          <w:lang w:val="en-US"/>
        </w:rPr>
        <w:t>adalah</w:t>
      </w:r>
      <w:proofErr w:type="spellEnd"/>
      <w:r w:rsidRPr="006C0357">
        <w:rPr>
          <w:rFonts w:ascii="Times New Roman" w:hAnsi="Times New Roman" w:cs="Times New Roman"/>
          <w:sz w:val="24"/>
          <w:szCs w:val="24"/>
          <w:lang w:val="en-US"/>
        </w:rPr>
        <w:t xml:space="preserve"> </w:t>
      </w:r>
      <w:r w:rsidR="00BD7757">
        <w:rPr>
          <w:rFonts w:ascii="Times New Roman" w:hAnsi="Times New Roman" w:cs="Times New Roman"/>
          <w:sz w:val="24"/>
          <w:szCs w:val="24"/>
          <w:lang w:val="en-US"/>
        </w:rPr>
        <w:t>m</w:t>
      </w:r>
      <w:r w:rsidRPr="006C0357">
        <w:rPr>
          <w:rFonts w:ascii="Times New Roman" w:hAnsi="Times New Roman" w:cs="Times New Roman"/>
          <w:sz w:val="24"/>
          <w:szCs w:val="24"/>
        </w:rPr>
        <w:t>elakukan kajian program pascatambang untuk menunjang pembangunan berkelanjutan dan berwawasan lingkungan</w:t>
      </w:r>
      <w:r w:rsidR="00062988">
        <w:rPr>
          <w:rFonts w:ascii="Times New Roman" w:hAnsi="Times New Roman" w:cs="Times New Roman"/>
          <w:sz w:val="24"/>
          <w:szCs w:val="24"/>
        </w:rPr>
        <w:t xml:space="preserve"> </w:t>
      </w:r>
      <w:proofErr w:type="spellStart"/>
      <w:r w:rsidR="00062988" w:rsidRPr="006C0357">
        <w:rPr>
          <w:rFonts w:ascii="Times New Roman" w:hAnsi="Times New Roman" w:cs="Times New Roman"/>
          <w:sz w:val="24"/>
          <w:szCs w:val="24"/>
          <w:lang w:val="en-US"/>
        </w:rPr>
        <w:t>dan</w:t>
      </w:r>
      <w:proofErr w:type="spellEnd"/>
      <w:r w:rsidR="00062988" w:rsidRPr="006C0357">
        <w:rPr>
          <w:rFonts w:ascii="Times New Roman" w:hAnsi="Times New Roman" w:cs="Times New Roman"/>
          <w:sz w:val="24"/>
          <w:szCs w:val="24"/>
          <w:lang w:val="en-US"/>
        </w:rPr>
        <w:t xml:space="preserve"> </w:t>
      </w:r>
      <w:r w:rsidR="00062988">
        <w:rPr>
          <w:rFonts w:ascii="Times New Roman" w:hAnsi="Times New Roman" w:cs="Times New Roman"/>
          <w:sz w:val="24"/>
          <w:szCs w:val="24"/>
        </w:rPr>
        <w:t>m</w:t>
      </w:r>
      <w:r w:rsidR="00062988" w:rsidRPr="006C0357">
        <w:rPr>
          <w:rFonts w:ascii="Times New Roman" w:hAnsi="Times New Roman" w:cs="Times New Roman"/>
          <w:sz w:val="24"/>
          <w:szCs w:val="24"/>
        </w:rPr>
        <w:t xml:space="preserve">enentukan </w:t>
      </w:r>
      <w:r w:rsidR="00062988" w:rsidRPr="006C0357">
        <w:rPr>
          <w:rFonts w:ascii="Times New Roman" w:hAnsi="Times New Roman" w:cs="Times New Roman"/>
          <w:sz w:val="24"/>
          <w:szCs w:val="24"/>
          <w:lang w:val="en-US"/>
        </w:rPr>
        <w:t>k</w:t>
      </w:r>
      <w:r w:rsidR="00062988" w:rsidRPr="006C0357">
        <w:rPr>
          <w:rFonts w:ascii="Times New Roman" w:hAnsi="Times New Roman" w:cs="Times New Roman"/>
          <w:sz w:val="24"/>
          <w:szCs w:val="24"/>
        </w:rPr>
        <w:t xml:space="preserve">riteria </w:t>
      </w:r>
      <w:r w:rsidR="00062988" w:rsidRPr="006C0357">
        <w:rPr>
          <w:rFonts w:ascii="Times New Roman" w:hAnsi="Times New Roman" w:cs="Times New Roman"/>
          <w:sz w:val="24"/>
          <w:szCs w:val="24"/>
          <w:lang w:val="en-US"/>
        </w:rPr>
        <w:t>k</w:t>
      </w:r>
      <w:r w:rsidR="00062988" w:rsidRPr="006C0357">
        <w:rPr>
          <w:rFonts w:ascii="Times New Roman" w:hAnsi="Times New Roman" w:cs="Times New Roman"/>
          <w:sz w:val="24"/>
          <w:szCs w:val="24"/>
        </w:rPr>
        <w:t>eberhasilan program pascatambang</w:t>
      </w:r>
      <w:r w:rsidR="00062988">
        <w:rPr>
          <w:rFonts w:ascii="Times New Roman" w:hAnsi="Times New Roman" w:cs="Times New Roman"/>
          <w:sz w:val="24"/>
          <w:szCs w:val="24"/>
        </w:rPr>
        <w:t>.</w:t>
      </w:r>
      <w:proofErr w:type="gramEnd"/>
      <w:r w:rsidR="00062988">
        <w:rPr>
          <w:rFonts w:ascii="Times New Roman" w:hAnsi="Times New Roman" w:cs="Times New Roman"/>
          <w:sz w:val="24"/>
          <w:szCs w:val="24"/>
        </w:rPr>
        <w:t xml:space="preserve"> Penelitian ini dilakukan pada tambang batubara PT. Adaro Indonesia, Kabupaten Balangan dan Kabupaten Tabalong, Kalimantan Selatan</w:t>
      </w:r>
      <w:r w:rsidRPr="006C035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00062988" w:rsidRPr="00062988">
        <w:rPr>
          <w:rFonts w:ascii="Times New Roman" w:hAnsi="Times New Roman" w:cs="Times New Roman"/>
          <w:sz w:val="24"/>
          <w:szCs w:val="24"/>
        </w:rPr>
        <w:t xml:space="preserve">deskriptif </w:t>
      </w:r>
      <w:proofErr w:type="gramStart"/>
      <w:r w:rsidR="00062988" w:rsidRPr="00062988">
        <w:rPr>
          <w:rFonts w:ascii="Times New Roman" w:hAnsi="Times New Roman" w:cs="Times New Roman"/>
          <w:sz w:val="24"/>
          <w:szCs w:val="24"/>
        </w:rPr>
        <w:t xml:space="preserve">komparatif </w:t>
      </w:r>
      <w:r w:rsidRPr="006C0357">
        <w:rPr>
          <w:rFonts w:ascii="Times New Roman" w:hAnsi="Times New Roman" w:cs="Times New Roman"/>
          <w:sz w:val="24"/>
          <w:szCs w:val="24"/>
        </w:rPr>
        <w:t xml:space="preserve"> yaitu</w:t>
      </w:r>
      <w:proofErr w:type="gramEnd"/>
      <w:r w:rsidRPr="006C0357">
        <w:rPr>
          <w:rFonts w:ascii="Times New Roman" w:hAnsi="Times New Roman" w:cs="Times New Roman"/>
          <w:sz w:val="24"/>
          <w:szCs w:val="24"/>
        </w:rPr>
        <w:t xml:space="preserve"> dengan mengadakan pengumpulan data primer maupun sekunde</w:t>
      </w:r>
      <w:r w:rsidR="00062988">
        <w:rPr>
          <w:rFonts w:ascii="Times New Roman" w:hAnsi="Times New Roman" w:cs="Times New Roman"/>
          <w:sz w:val="24"/>
          <w:szCs w:val="24"/>
        </w:rPr>
        <w:t>r yang kemudian diadakan analisis</w:t>
      </w:r>
      <w:r w:rsidRPr="006C0357">
        <w:rPr>
          <w:rFonts w:ascii="Times New Roman" w:hAnsi="Times New Roman" w:cs="Times New Roman"/>
          <w:sz w:val="24"/>
          <w:szCs w:val="24"/>
        </w:rPr>
        <w:t xml:space="preserve"> sehingga akan dihasilkan sintesa-sintesa</w:t>
      </w:r>
      <w:r w:rsidR="00062988">
        <w:rPr>
          <w:rFonts w:ascii="Times New Roman" w:hAnsi="Times New Roman" w:cs="Times New Roman"/>
          <w:sz w:val="24"/>
          <w:szCs w:val="24"/>
          <w:lang w:val="en-US"/>
        </w:rPr>
        <w:t xml:space="preserve">. </w:t>
      </w:r>
      <w:proofErr w:type="spellStart"/>
      <w:proofErr w:type="gramStart"/>
      <w:r w:rsidR="00062988">
        <w:rPr>
          <w:rFonts w:ascii="Times New Roman" w:hAnsi="Times New Roman" w:cs="Times New Roman"/>
          <w:sz w:val="24"/>
          <w:szCs w:val="24"/>
          <w:lang w:val="en-US"/>
        </w:rPr>
        <w:t>Analis</w:t>
      </w:r>
      <w:proofErr w:type="spellEnd"/>
      <w:r w:rsidR="00062988">
        <w:rPr>
          <w:rFonts w:ascii="Times New Roman" w:hAnsi="Times New Roman" w:cs="Times New Roman"/>
          <w:sz w:val="24"/>
          <w:szCs w:val="24"/>
        </w:rPr>
        <w:t>is</w:t>
      </w:r>
      <w:r w:rsidR="00AE2AB3">
        <w:rPr>
          <w:rFonts w:ascii="Times New Roman" w:hAnsi="Times New Roman" w:cs="Times New Roman"/>
          <w:sz w:val="24"/>
          <w:szCs w:val="24"/>
          <w:lang w:val="en-US"/>
        </w:rPr>
        <w:t xml:space="preserve"> yang </w:t>
      </w:r>
      <w:proofErr w:type="spellStart"/>
      <w:r w:rsidR="00AE2AB3">
        <w:rPr>
          <w:rFonts w:ascii="Times New Roman" w:hAnsi="Times New Roman" w:cs="Times New Roman"/>
          <w:sz w:val="24"/>
          <w:szCs w:val="24"/>
          <w:lang w:val="en-US"/>
        </w:rPr>
        <w:t>digunakan</w:t>
      </w:r>
      <w:proofErr w:type="spellEnd"/>
      <w:r w:rsidR="00AE2AB3">
        <w:rPr>
          <w:rFonts w:ascii="Times New Roman" w:hAnsi="Times New Roman" w:cs="Times New Roman"/>
          <w:sz w:val="24"/>
          <w:szCs w:val="24"/>
          <w:lang w:val="en-US"/>
        </w:rPr>
        <w:t xml:space="preserve"> </w:t>
      </w:r>
      <w:proofErr w:type="spellStart"/>
      <w:r w:rsidR="00AE2AB3">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sidRPr="006C0357">
        <w:rPr>
          <w:rFonts w:ascii="Times New Roman" w:hAnsi="Times New Roman" w:cs="Times New Roman"/>
          <w:sz w:val="24"/>
          <w:szCs w:val="24"/>
          <w:lang w:val="en-US"/>
        </w:rPr>
        <w:t>Analisis</w:t>
      </w:r>
      <w:proofErr w:type="spellEnd"/>
      <w:r w:rsidRPr="006C0357">
        <w:rPr>
          <w:rFonts w:ascii="Times New Roman" w:hAnsi="Times New Roman" w:cs="Times New Roman"/>
          <w:sz w:val="24"/>
          <w:szCs w:val="24"/>
          <w:lang w:val="en-US"/>
        </w:rPr>
        <w:t xml:space="preserve"> SWOT</w:t>
      </w:r>
      <w:r>
        <w:rPr>
          <w:rFonts w:ascii="Times New Roman" w:hAnsi="Times New Roman" w:cs="Times New Roman"/>
          <w:sz w:val="24"/>
          <w:szCs w:val="24"/>
          <w:lang w:val="en-US"/>
        </w:rPr>
        <w:t xml:space="preserve">, </w:t>
      </w:r>
      <w:proofErr w:type="spellStart"/>
      <w:r w:rsidRPr="006C0357">
        <w:rPr>
          <w:rFonts w:ascii="Times New Roman" w:hAnsi="Times New Roman" w:cs="Times New Roman"/>
          <w:sz w:val="24"/>
          <w:szCs w:val="24"/>
          <w:lang w:val="en-US"/>
        </w:rPr>
        <w:t>Penilaian</w:t>
      </w:r>
      <w:proofErr w:type="spellEnd"/>
      <w:r w:rsidRPr="006C0357">
        <w:rPr>
          <w:rFonts w:ascii="Times New Roman" w:hAnsi="Times New Roman" w:cs="Times New Roman"/>
          <w:sz w:val="24"/>
          <w:szCs w:val="24"/>
          <w:lang w:val="en-US"/>
        </w:rPr>
        <w:t xml:space="preserve"> </w:t>
      </w:r>
      <w:proofErr w:type="spellStart"/>
      <w:r w:rsidRPr="006C0357">
        <w:rPr>
          <w:rFonts w:ascii="Times New Roman" w:hAnsi="Times New Roman" w:cs="Times New Roman"/>
          <w:sz w:val="24"/>
          <w:szCs w:val="24"/>
          <w:lang w:val="en-US"/>
        </w:rPr>
        <w:t>resiko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6C0357">
        <w:rPr>
          <w:rFonts w:ascii="Times New Roman" w:hAnsi="Times New Roman" w:cs="Times New Roman"/>
          <w:sz w:val="24"/>
          <w:szCs w:val="24"/>
          <w:lang w:val="en-US"/>
        </w:rPr>
        <w:t>Penilaian</w:t>
      </w:r>
      <w:proofErr w:type="spellEnd"/>
      <w:r w:rsidRPr="006C0357">
        <w:rPr>
          <w:rFonts w:ascii="Times New Roman" w:hAnsi="Times New Roman" w:cs="Times New Roman"/>
          <w:sz w:val="24"/>
          <w:szCs w:val="24"/>
          <w:lang w:val="en-US"/>
        </w:rPr>
        <w:t xml:space="preserve"> </w:t>
      </w:r>
      <w:proofErr w:type="spellStart"/>
      <w:r w:rsidRPr="006C0357">
        <w:rPr>
          <w:rFonts w:ascii="Times New Roman" w:hAnsi="Times New Roman" w:cs="Times New Roman"/>
          <w:sz w:val="24"/>
          <w:szCs w:val="24"/>
          <w:lang w:val="en-US"/>
        </w:rPr>
        <w:t>kriteria</w:t>
      </w:r>
      <w:proofErr w:type="spellEnd"/>
      <w:r w:rsidRPr="006C0357">
        <w:rPr>
          <w:rFonts w:ascii="Times New Roman" w:hAnsi="Times New Roman" w:cs="Times New Roman"/>
          <w:sz w:val="24"/>
          <w:szCs w:val="24"/>
          <w:lang w:val="en-US"/>
        </w:rPr>
        <w:t xml:space="preserve"> </w:t>
      </w:r>
      <w:proofErr w:type="spellStart"/>
      <w:r w:rsidRPr="006C0357">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w:t>
      </w:r>
      <w:proofErr w:type="gramEnd"/>
    </w:p>
    <w:p w:rsidR="00AE2AB3" w:rsidRDefault="00AE2AB3" w:rsidP="00AE2AB3">
      <w:pPr>
        <w:spacing w:after="0" w:line="240" w:lineRule="auto"/>
        <w:ind w:firstLine="720"/>
        <w:jc w:val="both"/>
        <w:rPr>
          <w:rFonts w:ascii="Times New Roman" w:hAnsi="Times New Roman" w:cs="Times New Roman"/>
          <w:i/>
          <w:iCs/>
          <w:sz w:val="24"/>
          <w:szCs w:val="24"/>
        </w:rPr>
      </w:pPr>
      <w:r w:rsidRPr="00AE2AB3">
        <w:rPr>
          <w:rFonts w:ascii="Times New Roman" w:hAnsi="Times New Roman" w:cs="Times New Roman"/>
          <w:sz w:val="24"/>
          <w:szCs w:val="24"/>
        </w:rPr>
        <w:t>Hasil dari kajian program pascatambang dengan menggunakan analisis SWOT di</w:t>
      </w:r>
      <w:r w:rsidR="00062988">
        <w:rPr>
          <w:rFonts w:ascii="Times New Roman" w:hAnsi="Times New Roman" w:cs="Times New Roman"/>
          <w:sz w:val="24"/>
          <w:szCs w:val="24"/>
        </w:rPr>
        <w:t>peroleh</w:t>
      </w:r>
      <w:r w:rsidRPr="00AE2AB3">
        <w:rPr>
          <w:rFonts w:ascii="Times New Roman" w:hAnsi="Times New Roman" w:cs="Times New Roman"/>
          <w:sz w:val="24"/>
          <w:szCs w:val="24"/>
        </w:rPr>
        <w:t xml:space="preserve">  nilai penjumlahan untuk faktor internal yaitu kekuatan dan kelemahan sebesar -1,87 (sumbu </w:t>
      </w:r>
      <w:r w:rsidR="00666E31">
        <w:rPr>
          <w:rFonts w:ascii="Times New Roman" w:hAnsi="Times New Roman" w:cs="Times New Roman"/>
          <w:sz w:val="24"/>
          <w:szCs w:val="24"/>
          <w:lang w:val="en-US"/>
        </w:rPr>
        <w:t>X</w:t>
      </w:r>
      <w:r w:rsidRPr="00AE2AB3">
        <w:rPr>
          <w:rFonts w:ascii="Times New Roman" w:hAnsi="Times New Roman" w:cs="Times New Roman"/>
          <w:sz w:val="24"/>
          <w:szCs w:val="24"/>
        </w:rPr>
        <w:t xml:space="preserve"> negatif) sedangkan nilai penjumlahan faktor eksternal antara peluang dan ancaman 0,3</w:t>
      </w:r>
      <w:bookmarkStart w:id="0" w:name="_GoBack"/>
      <w:bookmarkEnd w:id="0"/>
      <w:r w:rsidRPr="00AE2AB3">
        <w:rPr>
          <w:rFonts w:ascii="Times New Roman" w:hAnsi="Times New Roman" w:cs="Times New Roman"/>
          <w:sz w:val="24"/>
          <w:szCs w:val="24"/>
        </w:rPr>
        <w:t xml:space="preserve">5 (sumbu </w:t>
      </w:r>
      <w:r w:rsidR="00666E31">
        <w:rPr>
          <w:rFonts w:ascii="Times New Roman" w:hAnsi="Times New Roman" w:cs="Times New Roman"/>
          <w:sz w:val="24"/>
          <w:szCs w:val="24"/>
          <w:lang w:val="en-US"/>
        </w:rPr>
        <w:t>Y</w:t>
      </w:r>
      <w:r w:rsidRPr="00AE2AB3">
        <w:rPr>
          <w:rFonts w:ascii="Times New Roman" w:hAnsi="Times New Roman" w:cs="Times New Roman"/>
          <w:sz w:val="24"/>
          <w:szCs w:val="24"/>
        </w:rPr>
        <w:t xml:space="preserve"> positif). S</w:t>
      </w:r>
      <w:r w:rsidR="00150CC2">
        <w:rPr>
          <w:rFonts w:ascii="Times New Roman" w:hAnsi="Times New Roman" w:cs="Times New Roman"/>
          <w:sz w:val="24"/>
          <w:szCs w:val="24"/>
        </w:rPr>
        <w:t>t</w:t>
      </w:r>
      <w:r w:rsidRPr="00AE2AB3">
        <w:rPr>
          <w:rFonts w:ascii="Times New Roman" w:hAnsi="Times New Roman" w:cs="Times New Roman"/>
          <w:sz w:val="24"/>
          <w:szCs w:val="24"/>
        </w:rPr>
        <w:t xml:space="preserve">rategi yang dihasilkan yaitu strategi stabilisasi yang menggabungkan peluang yang dimiliki untuk mengatasi kelemahan yang ada (strategi </w:t>
      </w:r>
      <w:r w:rsidRPr="00AE2AB3">
        <w:rPr>
          <w:rFonts w:ascii="Times New Roman" w:hAnsi="Times New Roman" w:cs="Times New Roman"/>
          <w:i/>
          <w:iCs/>
          <w:sz w:val="24"/>
          <w:szCs w:val="24"/>
        </w:rPr>
        <w:t>Opportunity-Weaknesses).</w:t>
      </w:r>
    </w:p>
    <w:p w:rsidR="00062988" w:rsidRDefault="00062988" w:rsidP="00062988">
      <w:pPr>
        <w:spacing w:after="0" w:line="240" w:lineRule="auto"/>
        <w:ind w:firstLine="720"/>
        <w:jc w:val="both"/>
        <w:rPr>
          <w:rFonts w:ascii="Times New Roman" w:hAnsi="Times New Roman" w:cs="Times New Roman"/>
          <w:iCs/>
          <w:sz w:val="24"/>
          <w:szCs w:val="24"/>
        </w:rPr>
      </w:pPr>
      <w:r w:rsidRPr="0000624E">
        <w:rPr>
          <w:rFonts w:ascii="Times New Roman" w:hAnsi="Times New Roman" w:cs="Times New Roman"/>
          <w:iCs/>
          <w:sz w:val="24"/>
          <w:szCs w:val="24"/>
        </w:rPr>
        <w:t>Kriteria keberhasilan program pascatambang mengacu pada penilaian resiko yang terdiri dari 4 aspek utama yaiu reklamasi, pemeliharaan dan perawatan, sosial dan ekonomi dan pemantauan.</w:t>
      </w:r>
    </w:p>
    <w:p w:rsidR="00297321" w:rsidRPr="002433CF" w:rsidRDefault="00AE2AB3" w:rsidP="002433CF">
      <w:pPr>
        <w:spacing w:line="240" w:lineRule="auto"/>
        <w:ind w:firstLine="720"/>
        <w:jc w:val="both"/>
        <w:rPr>
          <w:rFonts w:ascii="Times New Roman" w:hAnsi="Times New Roman" w:cs="Times New Roman"/>
          <w:sz w:val="24"/>
          <w:szCs w:val="24"/>
        </w:rPr>
      </w:pPr>
      <w:r w:rsidRPr="00AE2AB3">
        <w:rPr>
          <w:rFonts w:ascii="Times New Roman" w:hAnsi="Times New Roman" w:cs="Times New Roman"/>
          <w:sz w:val="24"/>
          <w:szCs w:val="24"/>
        </w:rPr>
        <w:t xml:space="preserve">Hasil dari kajian program pascatambang dengan menggunakan Penilaian resiko </w:t>
      </w:r>
      <w:r>
        <w:rPr>
          <w:rFonts w:ascii="Times New Roman" w:hAnsi="Times New Roman" w:cs="Times New Roman"/>
          <w:sz w:val="24"/>
          <w:szCs w:val="24"/>
        </w:rPr>
        <w:t>di</w:t>
      </w:r>
      <w:r w:rsidR="00062988">
        <w:rPr>
          <w:rFonts w:ascii="Times New Roman" w:hAnsi="Times New Roman" w:cs="Times New Roman"/>
          <w:sz w:val="24"/>
          <w:szCs w:val="24"/>
        </w:rPr>
        <w:t>peroleh</w:t>
      </w:r>
      <w:r w:rsidRPr="00AE2AB3">
        <w:rPr>
          <w:rFonts w:ascii="Times New Roman" w:hAnsi="Times New Roman" w:cs="Times New Roman"/>
          <w:sz w:val="24"/>
          <w:szCs w:val="24"/>
        </w:rPr>
        <w:t>:</w:t>
      </w:r>
      <w:r w:rsidR="00666E31">
        <w:rPr>
          <w:rFonts w:ascii="Times New Roman" w:hAnsi="Times New Roman" w:cs="Times New Roman"/>
          <w:sz w:val="24"/>
          <w:szCs w:val="24"/>
          <w:lang w:val="en-US"/>
        </w:rPr>
        <w:t xml:space="preserve"> </w:t>
      </w:r>
      <w:r w:rsidR="00666E31" w:rsidRPr="00F064C2">
        <w:rPr>
          <w:rFonts w:ascii="Times New Roman" w:hAnsi="Times New Roman" w:cs="Times New Roman"/>
          <w:sz w:val="24"/>
          <w:szCs w:val="24"/>
        </w:rPr>
        <w:t xml:space="preserve">Analisis penilaian resiko </w:t>
      </w:r>
      <w:r w:rsidR="00666E31" w:rsidRPr="00F064C2">
        <w:rPr>
          <w:rFonts w:ascii="Times New Roman" w:hAnsi="Times New Roman" w:cs="Times New Roman"/>
          <w:i/>
          <w:sz w:val="24"/>
          <w:szCs w:val="24"/>
        </w:rPr>
        <w:t>(risk assement)</w:t>
      </w:r>
      <w:r w:rsidR="00666E31" w:rsidRPr="00F064C2">
        <w:rPr>
          <w:rFonts w:ascii="Times New Roman" w:hAnsi="Times New Roman" w:cs="Times New Roman"/>
          <w:sz w:val="24"/>
          <w:szCs w:val="24"/>
        </w:rPr>
        <w:t xml:space="preserve"> program pascatambang  pada kegiatan reklamasi dengan jumlah total pembobotan </w:t>
      </w:r>
      <w:r w:rsidR="00297321">
        <w:rPr>
          <w:rFonts w:ascii="Times New Roman" w:hAnsi="Times New Roman" w:cs="Times New Roman"/>
          <w:sz w:val="24"/>
          <w:szCs w:val="24"/>
        </w:rPr>
        <w:t>418</w:t>
      </w:r>
      <w:r w:rsidR="00666E31" w:rsidRPr="00F064C2">
        <w:rPr>
          <w:rFonts w:ascii="Times New Roman" w:hAnsi="Times New Roman" w:cs="Times New Roman"/>
          <w:sz w:val="24"/>
          <w:szCs w:val="24"/>
        </w:rPr>
        <w:t xml:space="preserve"> sehingga termasuk dalam katogori </w:t>
      </w:r>
      <w:r w:rsidR="00062988" w:rsidRPr="00F064C2">
        <w:rPr>
          <w:rFonts w:ascii="Times New Roman" w:hAnsi="Times New Roman" w:cs="Times New Roman"/>
          <w:i/>
          <w:sz w:val="24"/>
          <w:szCs w:val="24"/>
        </w:rPr>
        <w:t>class of risk potential</w:t>
      </w:r>
      <w:r w:rsidR="00666E31" w:rsidRPr="00F064C2">
        <w:rPr>
          <w:rFonts w:ascii="Times New Roman" w:hAnsi="Times New Roman" w:cs="Times New Roman"/>
          <w:i/>
          <w:sz w:val="24"/>
          <w:szCs w:val="24"/>
        </w:rPr>
        <w:t xml:space="preserve"> </w:t>
      </w:r>
      <w:r w:rsidR="00666E31" w:rsidRPr="00F064C2">
        <w:rPr>
          <w:rFonts w:ascii="Times New Roman" w:hAnsi="Times New Roman" w:cs="Times New Roman"/>
          <w:sz w:val="24"/>
          <w:szCs w:val="24"/>
        </w:rPr>
        <w:t>“</w:t>
      </w:r>
      <w:r w:rsidR="00062988">
        <w:rPr>
          <w:rFonts w:ascii="Times New Roman" w:hAnsi="Times New Roman" w:cs="Times New Roman"/>
          <w:sz w:val="24"/>
          <w:szCs w:val="24"/>
        </w:rPr>
        <w:t>dampak resiko rendah</w:t>
      </w:r>
      <w:r w:rsidR="00666E31">
        <w:rPr>
          <w:rFonts w:ascii="Times New Roman" w:hAnsi="Times New Roman" w:cs="Times New Roman"/>
          <w:sz w:val="24"/>
          <w:szCs w:val="24"/>
        </w:rPr>
        <w:t>”</w:t>
      </w:r>
      <w:r w:rsidR="00666E31">
        <w:rPr>
          <w:rFonts w:ascii="Times New Roman" w:hAnsi="Times New Roman" w:cs="Times New Roman"/>
          <w:sz w:val="24"/>
          <w:szCs w:val="24"/>
          <w:lang w:val="en-US"/>
        </w:rPr>
        <w:t xml:space="preserve">, </w:t>
      </w:r>
      <w:r w:rsidR="00666E31" w:rsidRPr="009C79DE">
        <w:rPr>
          <w:rFonts w:ascii="Times New Roman" w:hAnsi="Times New Roman" w:cs="Times New Roman"/>
          <w:sz w:val="24"/>
          <w:szCs w:val="24"/>
        </w:rPr>
        <w:t xml:space="preserve"> </w:t>
      </w:r>
      <w:r w:rsidR="00666E31">
        <w:rPr>
          <w:rFonts w:ascii="Times New Roman" w:hAnsi="Times New Roman" w:cs="Times New Roman"/>
          <w:sz w:val="24"/>
          <w:szCs w:val="24"/>
          <w:lang w:val="en-US"/>
        </w:rPr>
        <w:t>p</w:t>
      </w:r>
      <w:r w:rsidR="00666E31" w:rsidRPr="009C79DE">
        <w:rPr>
          <w:rFonts w:ascii="Times New Roman" w:hAnsi="Times New Roman" w:cs="Times New Roman"/>
          <w:sz w:val="24"/>
          <w:szCs w:val="24"/>
        </w:rPr>
        <w:t xml:space="preserve">ada kegiatan pemeliharaan dan perawatan </w:t>
      </w:r>
      <w:r w:rsidR="00666E31">
        <w:rPr>
          <w:rFonts w:ascii="Times New Roman" w:hAnsi="Times New Roman" w:cs="Times New Roman"/>
          <w:sz w:val="24"/>
          <w:szCs w:val="24"/>
        </w:rPr>
        <w:t xml:space="preserve"> </w:t>
      </w:r>
      <w:r w:rsidR="00666E31" w:rsidRPr="009C79DE">
        <w:rPr>
          <w:rFonts w:ascii="Times New Roman" w:hAnsi="Times New Roman" w:cs="Times New Roman"/>
          <w:sz w:val="24"/>
          <w:szCs w:val="24"/>
        </w:rPr>
        <w:t xml:space="preserve">dengan jumlah total pembobotan </w:t>
      </w:r>
      <w:r w:rsidR="00297321">
        <w:rPr>
          <w:rFonts w:ascii="Times New Roman" w:hAnsi="Times New Roman" w:cs="Times New Roman"/>
          <w:sz w:val="24"/>
          <w:szCs w:val="24"/>
        </w:rPr>
        <w:t>86</w:t>
      </w:r>
      <w:r w:rsidR="00666E31" w:rsidRPr="009C79DE">
        <w:rPr>
          <w:rFonts w:ascii="Times New Roman" w:hAnsi="Times New Roman" w:cs="Times New Roman"/>
          <w:sz w:val="24"/>
          <w:szCs w:val="24"/>
        </w:rPr>
        <w:t xml:space="preserve"> sehingga termasuk dalam katogori </w:t>
      </w:r>
      <w:r w:rsidR="00062988" w:rsidRPr="009C79DE">
        <w:rPr>
          <w:rFonts w:ascii="Times New Roman" w:hAnsi="Times New Roman" w:cs="Times New Roman"/>
          <w:i/>
          <w:sz w:val="24"/>
          <w:szCs w:val="24"/>
        </w:rPr>
        <w:t>class of risk potential</w:t>
      </w:r>
      <w:r w:rsidR="00062988">
        <w:rPr>
          <w:rFonts w:ascii="Times New Roman" w:hAnsi="Times New Roman" w:cs="Times New Roman"/>
          <w:sz w:val="24"/>
          <w:szCs w:val="24"/>
        </w:rPr>
        <w:t xml:space="preserve"> </w:t>
      </w:r>
      <w:r w:rsidR="00062988" w:rsidRPr="00F064C2">
        <w:rPr>
          <w:rFonts w:ascii="Times New Roman" w:hAnsi="Times New Roman" w:cs="Times New Roman"/>
          <w:i/>
          <w:sz w:val="24"/>
          <w:szCs w:val="24"/>
        </w:rPr>
        <w:t xml:space="preserve"> </w:t>
      </w:r>
      <w:r w:rsidR="00297321" w:rsidRPr="00F064C2">
        <w:rPr>
          <w:rFonts w:ascii="Times New Roman" w:hAnsi="Times New Roman" w:cs="Times New Roman"/>
          <w:sz w:val="24"/>
          <w:szCs w:val="24"/>
        </w:rPr>
        <w:t>“</w:t>
      </w:r>
      <w:r w:rsidR="00062988">
        <w:rPr>
          <w:rFonts w:ascii="Times New Roman" w:hAnsi="Times New Roman" w:cs="Times New Roman"/>
          <w:sz w:val="24"/>
          <w:szCs w:val="24"/>
        </w:rPr>
        <w:t>dampak resiko rendah”</w:t>
      </w:r>
      <w:r w:rsidR="00062988">
        <w:rPr>
          <w:rFonts w:ascii="Times New Roman" w:hAnsi="Times New Roman" w:cs="Times New Roman"/>
          <w:sz w:val="24"/>
          <w:szCs w:val="24"/>
          <w:lang w:val="en-US"/>
        </w:rPr>
        <w:t xml:space="preserve">, </w:t>
      </w:r>
      <w:r w:rsidR="00062988" w:rsidRPr="009C79DE">
        <w:rPr>
          <w:rFonts w:ascii="Times New Roman" w:hAnsi="Times New Roman" w:cs="Times New Roman"/>
          <w:sz w:val="24"/>
          <w:szCs w:val="24"/>
        </w:rPr>
        <w:t xml:space="preserve"> </w:t>
      </w:r>
      <w:r w:rsidR="00062988">
        <w:rPr>
          <w:rFonts w:ascii="Times New Roman" w:hAnsi="Times New Roman" w:cs="Times New Roman"/>
          <w:sz w:val="24"/>
          <w:szCs w:val="24"/>
          <w:lang w:val="en-US"/>
        </w:rPr>
        <w:t xml:space="preserve"> </w:t>
      </w:r>
      <w:r w:rsidR="00666E31" w:rsidRPr="009C79DE">
        <w:rPr>
          <w:rFonts w:ascii="Times New Roman" w:hAnsi="Times New Roman" w:cs="Times New Roman"/>
          <w:sz w:val="24"/>
          <w:szCs w:val="24"/>
        </w:rPr>
        <w:t xml:space="preserve">pada kegiatan pengembangan dan pemberdayaan masyarakat dengan jumlah total pembobotan </w:t>
      </w:r>
      <w:r w:rsidR="00297321">
        <w:rPr>
          <w:rFonts w:ascii="Times New Roman" w:hAnsi="Times New Roman" w:cs="Times New Roman"/>
          <w:sz w:val="24"/>
          <w:szCs w:val="24"/>
        </w:rPr>
        <w:t>41</w:t>
      </w:r>
      <w:r w:rsidR="00666E31" w:rsidRPr="009C79DE">
        <w:rPr>
          <w:rFonts w:ascii="Times New Roman" w:hAnsi="Times New Roman" w:cs="Times New Roman"/>
          <w:sz w:val="24"/>
          <w:szCs w:val="24"/>
        </w:rPr>
        <w:t xml:space="preserve"> sehingga termasuk dalam katogori </w:t>
      </w:r>
      <w:r w:rsidR="00062988" w:rsidRPr="009C79DE">
        <w:rPr>
          <w:rFonts w:ascii="Times New Roman" w:hAnsi="Times New Roman" w:cs="Times New Roman"/>
          <w:i/>
          <w:sz w:val="24"/>
          <w:szCs w:val="24"/>
        </w:rPr>
        <w:t>class of risk potential</w:t>
      </w:r>
      <w:r w:rsidR="00062988">
        <w:rPr>
          <w:rFonts w:ascii="Times New Roman" w:hAnsi="Times New Roman" w:cs="Times New Roman"/>
          <w:sz w:val="24"/>
          <w:szCs w:val="24"/>
        </w:rPr>
        <w:t xml:space="preserve"> </w:t>
      </w:r>
      <w:r w:rsidR="00062988" w:rsidRPr="00F064C2">
        <w:rPr>
          <w:rFonts w:ascii="Times New Roman" w:hAnsi="Times New Roman" w:cs="Times New Roman"/>
          <w:i/>
          <w:sz w:val="24"/>
          <w:szCs w:val="24"/>
        </w:rPr>
        <w:t xml:space="preserve"> </w:t>
      </w:r>
      <w:r w:rsidR="00062988" w:rsidRPr="00F064C2">
        <w:rPr>
          <w:rFonts w:ascii="Times New Roman" w:hAnsi="Times New Roman" w:cs="Times New Roman"/>
          <w:sz w:val="24"/>
          <w:szCs w:val="24"/>
        </w:rPr>
        <w:t>“</w:t>
      </w:r>
      <w:r w:rsidR="00062988">
        <w:rPr>
          <w:rFonts w:ascii="Times New Roman" w:hAnsi="Times New Roman" w:cs="Times New Roman"/>
          <w:sz w:val="24"/>
          <w:szCs w:val="24"/>
        </w:rPr>
        <w:t>dampak resiko rendah”</w:t>
      </w:r>
      <w:r w:rsidR="00062988">
        <w:rPr>
          <w:rFonts w:ascii="Times New Roman" w:hAnsi="Times New Roman" w:cs="Times New Roman"/>
          <w:sz w:val="24"/>
          <w:szCs w:val="24"/>
          <w:lang w:val="en-US"/>
        </w:rPr>
        <w:t xml:space="preserve">, </w:t>
      </w:r>
      <w:r w:rsidR="00062988" w:rsidRPr="009C79DE">
        <w:rPr>
          <w:rFonts w:ascii="Times New Roman" w:hAnsi="Times New Roman" w:cs="Times New Roman"/>
          <w:sz w:val="24"/>
          <w:szCs w:val="24"/>
        </w:rPr>
        <w:t xml:space="preserve"> </w:t>
      </w:r>
      <w:r w:rsidR="00666E31" w:rsidRPr="009C79DE">
        <w:rPr>
          <w:rFonts w:ascii="Times New Roman" w:hAnsi="Times New Roman" w:cs="Times New Roman"/>
          <w:sz w:val="24"/>
          <w:szCs w:val="24"/>
        </w:rPr>
        <w:t xml:space="preserve">pada kegiatan pemantauan dengan jumlah total pembobotan </w:t>
      </w:r>
      <w:r w:rsidR="00297321">
        <w:rPr>
          <w:rFonts w:ascii="Times New Roman" w:hAnsi="Times New Roman" w:cs="Times New Roman"/>
          <w:sz w:val="24"/>
          <w:szCs w:val="24"/>
        </w:rPr>
        <w:t>92</w:t>
      </w:r>
      <w:r w:rsidR="00666E31" w:rsidRPr="009C79DE">
        <w:rPr>
          <w:rFonts w:ascii="Times New Roman" w:hAnsi="Times New Roman" w:cs="Times New Roman"/>
          <w:sz w:val="24"/>
          <w:szCs w:val="24"/>
        </w:rPr>
        <w:t xml:space="preserve"> sehingga termasuk dalam katogori </w:t>
      </w:r>
      <w:r w:rsidR="00062988" w:rsidRPr="009C79DE">
        <w:rPr>
          <w:rFonts w:ascii="Times New Roman" w:hAnsi="Times New Roman" w:cs="Times New Roman"/>
          <w:i/>
          <w:sz w:val="24"/>
          <w:szCs w:val="24"/>
        </w:rPr>
        <w:t>class of risk potential</w:t>
      </w:r>
      <w:r w:rsidR="00062988" w:rsidRPr="009C79DE">
        <w:rPr>
          <w:rFonts w:ascii="Times New Roman" w:hAnsi="Times New Roman" w:cs="Times New Roman"/>
          <w:sz w:val="24"/>
          <w:szCs w:val="24"/>
        </w:rPr>
        <w:t xml:space="preserve"> </w:t>
      </w:r>
      <w:r w:rsidR="00062988" w:rsidRPr="00F064C2">
        <w:rPr>
          <w:rFonts w:ascii="Times New Roman" w:hAnsi="Times New Roman" w:cs="Times New Roman"/>
          <w:i/>
          <w:sz w:val="24"/>
          <w:szCs w:val="24"/>
        </w:rPr>
        <w:t xml:space="preserve"> </w:t>
      </w:r>
      <w:r w:rsidR="00062988" w:rsidRPr="00F064C2">
        <w:rPr>
          <w:rFonts w:ascii="Times New Roman" w:hAnsi="Times New Roman" w:cs="Times New Roman"/>
          <w:sz w:val="24"/>
          <w:szCs w:val="24"/>
        </w:rPr>
        <w:t>“</w:t>
      </w:r>
      <w:r w:rsidR="00062988">
        <w:rPr>
          <w:rFonts w:ascii="Times New Roman" w:hAnsi="Times New Roman" w:cs="Times New Roman"/>
          <w:sz w:val="24"/>
          <w:szCs w:val="24"/>
        </w:rPr>
        <w:t>dampak resiko rendah”</w:t>
      </w:r>
      <w:r w:rsidR="002433CF">
        <w:rPr>
          <w:rFonts w:ascii="Times New Roman" w:hAnsi="Times New Roman" w:cs="Times New Roman"/>
          <w:sz w:val="24"/>
          <w:szCs w:val="24"/>
        </w:rPr>
        <w:t>.</w:t>
      </w:r>
    </w:p>
    <w:p w:rsidR="00AE2AB3" w:rsidRPr="00297321" w:rsidRDefault="00AE2AB3" w:rsidP="002433CF">
      <w:pPr>
        <w:spacing w:line="240" w:lineRule="auto"/>
        <w:jc w:val="both"/>
        <w:rPr>
          <w:rFonts w:ascii="Times New Roman" w:hAnsi="Times New Roman" w:cs="Times New Roman"/>
          <w:i/>
          <w:sz w:val="20"/>
          <w:szCs w:val="20"/>
          <w:lang w:val="en-US"/>
        </w:rPr>
      </w:pPr>
      <w:r w:rsidRPr="00297321">
        <w:rPr>
          <w:rFonts w:ascii="Times New Roman" w:hAnsi="Times New Roman" w:cs="Times New Roman"/>
          <w:i/>
          <w:sz w:val="20"/>
          <w:szCs w:val="20"/>
          <w:lang w:val="en-US"/>
        </w:rPr>
        <w:t xml:space="preserve">Kata </w:t>
      </w:r>
      <w:proofErr w:type="spellStart"/>
      <w:proofErr w:type="gramStart"/>
      <w:r w:rsidRPr="00297321">
        <w:rPr>
          <w:rFonts w:ascii="Times New Roman" w:hAnsi="Times New Roman" w:cs="Times New Roman"/>
          <w:i/>
          <w:sz w:val="20"/>
          <w:szCs w:val="20"/>
          <w:lang w:val="en-US"/>
        </w:rPr>
        <w:t>Kunci</w:t>
      </w:r>
      <w:proofErr w:type="spellEnd"/>
      <w:r w:rsidRPr="00297321">
        <w:rPr>
          <w:rFonts w:ascii="Times New Roman" w:hAnsi="Times New Roman" w:cs="Times New Roman"/>
          <w:i/>
          <w:sz w:val="20"/>
          <w:szCs w:val="20"/>
          <w:lang w:val="en-US"/>
        </w:rPr>
        <w:t xml:space="preserve"> :</w:t>
      </w:r>
      <w:proofErr w:type="gramEnd"/>
      <w:r w:rsidRPr="00297321">
        <w:rPr>
          <w:rFonts w:ascii="Times New Roman" w:hAnsi="Times New Roman" w:cs="Times New Roman"/>
          <w:i/>
          <w:sz w:val="20"/>
          <w:szCs w:val="20"/>
          <w:lang w:val="en-US"/>
        </w:rPr>
        <w:t xml:space="preserve"> </w:t>
      </w:r>
      <w:proofErr w:type="spellStart"/>
      <w:r w:rsidRPr="00297321">
        <w:rPr>
          <w:rFonts w:ascii="Times New Roman" w:hAnsi="Times New Roman" w:cs="Times New Roman"/>
          <w:i/>
          <w:sz w:val="20"/>
          <w:szCs w:val="20"/>
          <w:lang w:val="en-US"/>
        </w:rPr>
        <w:t>Pascatambang</w:t>
      </w:r>
      <w:proofErr w:type="spellEnd"/>
      <w:r w:rsidRPr="00297321">
        <w:rPr>
          <w:rFonts w:ascii="Times New Roman" w:hAnsi="Times New Roman" w:cs="Times New Roman"/>
          <w:i/>
          <w:sz w:val="20"/>
          <w:szCs w:val="20"/>
          <w:lang w:val="en-US"/>
        </w:rPr>
        <w:t xml:space="preserve">, </w:t>
      </w:r>
      <w:proofErr w:type="spellStart"/>
      <w:r w:rsidR="007B598A" w:rsidRPr="00297321">
        <w:rPr>
          <w:rFonts w:ascii="Times New Roman" w:hAnsi="Times New Roman" w:cs="Times New Roman"/>
          <w:i/>
          <w:sz w:val="20"/>
          <w:szCs w:val="20"/>
          <w:lang w:val="en-US"/>
        </w:rPr>
        <w:t>B</w:t>
      </w:r>
      <w:r w:rsidRPr="00297321">
        <w:rPr>
          <w:rFonts w:ascii="Times New Roman" w:hAnsi="Times New Roman" w:cs="Times New Roman"/>
          <w:i/>
          <w:sz w:val="20"/>
          <w:szCs w:val="20"/>
          <w:lang w:val="en-US"/>
        </w:rPr>
        <w:t>erkelanjutan</w:t>
      </w:r>
      <w:proofErr w:type="spellEnd"/>
      <w:r w:rsidRPr="00297321">
        <w:rPr>
          <w:rFonts w:ascii="Times New Roman" w:hAnsi="Times New Roman" w:cs="Times New Roman"/>
          <w:i/>
          <w:sz w:val="20"/>
          <w:szCs w:val="20"/>
          <w:lang w:val="en-US"/>
        </w:rPr>
        <w:t xml:space="preserve">, </w:t>
      </w:r>
      <w:r w:rsidR="007B598A">
        <w:rPr>
          <w:rFonts w:ascii="Times New Roman" w:hAnsi="Times New Roman" w:cs="Times New Roman"/>
          <w:i/>
          <w:sz w:val="20"/>
          <w:szCs w:val="20"/>
          <w:lang w:val="en-US"/>
        </w:rPr>
        <w:t>SWOT, R</w:t>
      </w:r>
      <w:r w:rsidR="007B598A">
        <w:rPr>
          <w:rFonts w:ascii="Times New Roman" w:hAnsi="Times New Roman" w:cs="Times New Roman"/>
          <w:i/>
          <w:sz w:val="20"/>
          <w:szCs w:val="20"/>
        </w:rPr>
        <w:t>i</w:t>
      </w:r>
      <w:proofErr w:type="spellStart"/>
      <w:r w:rsidRPr="00297321">
        <w:rPr>
          <w:rFonts w:ascii="Times New Roman" w:hAnsi="Times New Roman" w:cs="Times New Roman"/>
          <w:i/>
          <w:sz w:val="20"/>
          <w:szCs w:val="20"/>
          <w:lang w:val="en-US"/>
        </w:rPr>
        <w:t>siko</w:t>
      </w:r>
      <w:proofErr w:type="spellEnd"/>
      <w:r w:rsidRPr="00297321">
        <w:rPr>
          <w:rFonts w:ascii="Times New Roman" w:hAnsi="Times New Roman" w:cs="Times New Roman"/>
          <w:i/>
          <w:sz w:val="20"/>
          <w:szCs w:val="20"/>
          <w:lang w:val="en-US"/>
        </w:rPr>
        <w:t xml:space="preserve">,  </w:t>
      </w:r>
      <w:proofErr w:type="spellStart"/>
      <w:r w:rsidRPr="00297321">
        <w:rPr>
          <w:rFonts w:ascii="Times New Roman" w:hAnsi="Times New Roman" w:cs="Times New Roman"/>
          <w:i/>
          <w:sz w:val="20"/>
          <w:szCs w:val="20"/>
          <w:lang w:val="en-US"/>
        </w:rPr>
        <w:t>Kriteria</w:t>
      </w:r>
      <w:proofErr w:type="spellEnd"/>
      <w:r w:rsidRPr="00297321">
        <w:rPr>
          <w:rFonts w:ascii="Times New Roman" w:hAnsi="Times New Roman" w:cs="Times New Roman"/>
          <w:i/>
          <w:sz w:val="20"/>
          <w:szCs w:val="20"/>
          <w:lang w:val="en-US"/>
        </w:rPr>
        <w:t xml:space="preserve"> </w:t>
      </w:r>
      <w:proofErr w:type="spellStart"/>
      <w:r w:rsidRPr="00297321">
        <w:rPr>
          <w:rFonts w:ascii="Times New Roman" w:hAnsi="Times New Roman" w:cs="Times New Roman"/>
          <w:i/>
          <w:sz w:val="20"/>
          <w:szCs w:val="20"/>
          <w:lang w:val="en-US"/>
        </w:rPr>
        <w:t>Keberhasilan</w:t>
      </w:r>
      <w:proofErr w:type="spellEnd"/>
    </w:p>
    <w:p w:rsidR="00043671" w:rsidRPr="00B779BA" w:rsidRDefault="00B779BA" w:rsidP="00911103">
      <w:pPr>
        <w:jc w:val="center"/>
        <w:rPr>
          <w:rFonts w:ascii="Times New Roman" w:hAnsi="Times New Roman" w:cs="Times New Roman"/>
          <w:b/>
          <w:sz w:val="24"/>
          <w:szCs w:val="24"/>
        </w:rPr>
      </w:pPr>
      <w:r w:rsidRPr="00B779BA">
        <w:rPr>
          <w:rFonts w:ascii="Times New Roman" w:hAnsi="Times New Roman" w:cs="Times New Roman"/>
          <w:b/>
          <w:sz w:val="24"/>
          <w:szCs w:val="24"/>
        </w:rPr>
        <w:lastRenderedPageBreak/>
        <w:t>STUDY PROGRAM PASCATAMBANG</w:t>
      </w:r>
      <w:r>
        <w:rPr>
          <w:rFonts w:ascii="Times New Roman" w:hAnsi="Times New Roman" w:cs="Times New Roman"/>
          <w:b/>
          <w:sz w:val="24"/>
          <w:szCs w:val="24"/>
        </w:rPr>
        <w:t>MINECLOSURE</w:t>
      </w:r>
      <w:r w:rsidRPr="00B779BA">
        <w:rPr>
          <w:rFonts w:ascii="Times New Roman" w:hAnsi="Times New Roman" w:cs="Times New Roman"/>
          <w:b/>
          <w:sz w:val="24"/>
          <w:szCs w:val="24"/>
        </w:rPr>
        <w:t xml:space="preserve"> TO SUPPORT AREA CONSTRUCTION SUSTAINABLE AND ENVIRONMENTALLY SOUND </w:t>
      </w:r>
      <w:r>
        <w:rPr>
          <w:rFonts w:ascii="Times New Roman" w:hAnsi="Times New Roman" w:cs="Times New Roman"/>
          <w:b/>
          <w:sz w:val="24"/>
          <w:szCs w:val="24"/>
        </w:rPr>
        <w:t xml:space="preserve"> </w:t>
      </w:r>
      <w:r w:rsidRPr="00B779BA">
        <w:rPr>
          <w:rFonts w:ascii="Times New Roman" w:hAnsi="Times New Roman" w:cs="Times New Roman"/>
          <w:b/>
          <w:sz w:val="24"/>
          <w:szCs w:val="24"/>
        </w:rPr>
        <w:t xml:space="preserve">( CASE STUDY IN PIT PARINGIN ON COAL MINING </w:t>
      </w:r>
      <w:r>
        <w:rPr>
          <w:rFonts w:ascii="Times New Roman" w:hAnsi="Times New Roman" w:cs="Times New Roman"/>
          <w:b/>
          <w:sz w:val="24"/>
          <w:szCs w:val="24"/>
        </w:rPr>
        <w:t xml:space="preserve">             </w:t>
      </w:r>
      <w:r w:rsidRPr="00B779BA">
        <w:rPr>
          <w:rFonts w:ascii="Times New Roman" w:hAnsi="Times New Roman" w:cs="Times New Roman"/>
          <w:b/>
          <w:sz w:val="24"/>
          <w:szCs w:val="24"/>
        </w:rPr>
        <w:t>PT ADARO INDONESIA )</w:t>
      </w:r>
    </w:p>
    <w:p w:rsidR="00043671" w:rsidRPr="00297321" w:rsidRDefault="00043671" w:rsidP="00043671">
      <w:pPr>
        <w:spacing w:after="0" w:line="240" w:lineRule="auto"/>
        <w:jc w:val="center"/>
        <w:rPr>
          <w:rFonts w:ascii="Times New Roman" w:hAnsi="Times New Roman" w:cs="Times New Roman"/>
          <w:b/>
          <w:bCs/>
          <w:sz w:val="24"/>
          <w:szCs w:val="24"/>
          <w:lang w:val="en-US"/>
        </w:rPr>
      </w:pPr>
      <w:r>
        <w:rPr>
          <w:rFonts w:ascii="Times New Roman" w:hAnsi="Times New Roman" w:cs="Times New Roman"/>
          <w:b/>
          <w:sz w:val="24"/>
          <w:szCs w:val="24"/>
        </w:rPr>
        <w:t>By</w:t>
      </w:r>
      <w:r w:rsidRPr="00297321">
        <w:rPr>
          <w:rFonts w:ascii="Times New Roman" w:hAnsi="Times New Roman" w:cs="Times New Roman"/>
          <w:b/>
          <w:sz w:val="24"/>
          <w:szCs w:val="24"/>
          <w:lang w:val="en-US"/>
        </w:rPr>
        <w:t xml:space="preserve"> : </w:t>
      </w:r>
      <w:r w:rsidRPr="00297321">
        <w:rPr>
          <w:rFonts w:ascii="Times New Roman" w:hAnsi="Times New Roman" w:cs="Times New Roman"/>
          <w:b/>
          <w:bCs/>
          <w:sz w:val="24"/>
          <w:szCs w:val="24"/>
          <w:lang w:val="en-US"/>
        </w:rPr>
        <w:t>MEIRY FRID DWI YANSI (212 100 003)</w:t>
      </w:r>
    </w:p>
    <w:p w:rsidR="00043671" w:rsidRDefault="00043671" w:rsidP="00911103">
      <w:pPr>
        <w:jc w:val="center"/>
        <w:rPr>
          <w:rFonts w:ascii="Times New Roman" w:hAnsi="Times New Roman" w:cs="Times New Roman"/>
          <w:sz w:val="24"/>
          <w:szCs w:val="24"/>
        </w:rPr>
      </w:pPr>
    </w:p>
    <w:p w:rsidR="00E05DAD" w:rsidRPr="00B779BA" w:rsidRDefault="00BD7757" w:rsidP="00911103">
      <w:pPr>
        <w:jc w:val="center"/>
        <w:rPr>
          <w:rFonts w:ascii="Times New Roman" w:hAnsi="Times New Roman" w:cs="Times New Roman"/>
          <w:b/>
          <w:sz w:val="24"/>
          <w:szCs w:val="24"/>
        </w:rPr>
      </w:pPr>
      <w:r w:rsidRPr="00B779BA">
        <w:rPr>
          <w:rFonts w:ascii="Times New Roman" w:hAnsi="Times New Roman" w:cs="Times New Roman"/>
          <w:b/>
          <w:sz w:val="24"/>
          <w:szCs w:val="24"/>
          <w:lang w:val="en-US"/>
        </w:rPr>
        <w:t>ABSTRAK</w:t>
      </w:r>
    </w:p>
    <w:p w:rsidR="00DE3516" w:rsidRDefault="00DE3516" w:rsidP="00B779BA">
      <w:pPr>
        <w:spacing w:after="0" w:line="240" w:lineRule="auto"/>
        <w:ind w:firstLine="720"/>
        <w:jc w:val="both"/>
        <w:rPr>
          <w:rFonts w:ascii="Times New Roman" w:hAnsi="Times New Roman" w:cs="Times New Roman"/>
          <w:sz w:val="24"/>
          <w:szCs w:val="24"/>
        </w:rPr>
      </w:pPr>
      <w:r w:rsidRPr="00DE3516">
        <w:rPr>
          <w:rFonts w:ascii="Times New Roman" w:hAnsi="Times New Roman" w:cs="Times New Roman"/>
          <w:sz w:val="24"/>
          <w:szCs w:val="24"/>
        </w:rPr>
        <w:t>Mining business activities must be carried out having regard to the principles of environmental, transparency, and public participation. In order to create sustainable development, mining activities if not carried out properly can cause a negative impact on the environment. It is therefore necessary for research programs and integrated pascatambang with mining activities.</w:t>
      </w:r>
    </w:p>
    <w:p w:rsidR="00DE3516" w:rsidRDefault="00DE3516" w:rsidP="00B779BA">
      <w:pPr>
        <w:spacing w:after="0" w:line="240" w:lineRule="auto"/>
        <w:ind w:firstLine="720"/>
        <w:jc w:val="both"/>
        <w:rPr>
          <w:rFonts w:ascii="Times New Roman" w:hAnsi="Times New Roman" w:cs="Times New Roman"/>
          <w:sz w:val="24"/>
          <w:szCs w:val="24"/>
        </w:rPr>
      </w:pPr>
      <w:r w:rsidRPr="00DE3516">
        <w:rPr>
          <w:rFonts w:ascii="Times New Roman" w:hAnsi="Times New Roman" w:cs="Times New Roman"/>
          <w:sz w:val="24"/>
          <w:szCs w:val="24"/>
        </w:rPr>
        <w:t>The purpose of this research is to study the program pascatambang in order to support sustainable development and environmentally and define the success criteria program pascatambang. This research was conducted on coal mining PT Adaro Indonesia, Balangan Regency and Tabalong Regency, South Kalimantan. The method used is descriptive, comparative, i.e. by holding the primary and secondary data collection which was later held to be generated so that analysis synthesis-synthesis. The analysis used the SWOT analysis, Risk Assessment, and the assessment criteria of success.</w:t>
      </w:r>
    </w:p>
    <w:p w:rsidR="00DE3516" w:rsidRDefault="00DE3516" w:rsidP="00B779BA">
      <w:pPr>
        <w:spacing w:after="0" w:line="240" w:lineRule="auto"/>
        <w:ind w:firstLine="720"/>
        <w:jc w:val="both"/>
        <w:rPr>
          <w:rFonts w:ascii="Times New Roman" w:hAnsi="Times New Roman" w:cs="Times New Roman"/>
          <w:sz w:val="24"/>
          <w:szCs w:val="24"/>
        </w:rPr>
      </w:pPr>
      <w:r w:rsidRPr="00DE3516">
        <w:rPr>
          <w:rFonts w:ascii="Times New Roman" w:hAnsi="Times New Roman" w:cs="Times New Roman"/>
          <w:sz w:val="24"/>
          <w:szCs w:val="24"/>
        </w:rPr>
        <w:t>The results of the study program pascatambang by using SWOT analysis retrieved value addition to internal factors i.e. strengths and weaknesses of 1.87 (negative X axis) while the value of the sum of the external factors between opportunities and threats 0.35 (positive Y axis). The Chief are the stabilization strategy combining opportunities to overcome the weakness owned (strategy Opportunity-Industry).</w:t>
      </w:r>
    </w:p>
    <w:p w:rsidR="00DE3516" w:rsidRDefault="00DE3516" w:rsidP="00B779BA">
      <w:pPr>
        <w:spacing w:after="0" w:line="240" w:lineRule="auto"/>
        <w:ind w:firstLine="720"/>
        <w:jc w:val="both"/>
        <w:rPr>
          <w:rFonts w:ascii="Times New Roman" w:hAnsi="Times New Roman" w:cs="Times New Roman"/>
          <w:sz w:val="24"/>
          <w:szCs w:val="24"/>
        </w:rPr>
      </w:pPr>
      <w:r w:rsidRPr="00DE3516">
        <w:rPr>
          <w:rFonts w:ascii="Times New Roman" w:hAnsi="Times New Roman" w:cs="Times New Roman"/>
          <w:sz w:val="24"/>
          <w:szCs w:val="24"/>
        </w:rPr>
        <w:t>The criteria of success of pascatambang refers to the assessment of the risk that consists of 4 main aspects of yaiu reclamation, maintenance and care, and social and economic monitoring.</w:t>
      </w:r>
    </w:p>
    <w:p w:rsidR="00DE3516" w:rsidRDefault="00DE3516" w:rsidP="00B779BA">
      <w:pPr>
        <w:spacing w:after="0" w:line="240" w:lineRule="auto"/>
        <w:ind w:firstLine="720"/>
        <w:jc w:val="both"/>
        <w:rPr>
          <w:rFonts w:ascii="Times New Roman" w:hAnsi="Times New Roman" w:cs="Times New Roman"/>
          <w:sz w:val="24"/>
          <w:szCs w:val="24"/>
        </w:rPr>
      </w:pPr>
      <w:r w:rsidRPr="00DE3516">
        <w:rPr>
          <w:rFonts w:ascii="Times New Roman" w:hAnsi="Times New Roman" w:cs="Times New Roman"/>
          <w:sz w:val="24"/>
          <w:szCs w:val="24"/>
        </w:rPr>
        <w:t>The results of the study program pascatambang by using the assessment risk assessment risk analysis is obtained: (risk assement) program pascatambang on the reclamation activities with total weighting 418 so included in katogori class of risk potential impact of low risk, care and maintenance activities in the total amount of weighting 86 so included in katogori class of risk potential impact of low risk, on the activities of the development and empowerment of the community with total weighting 41 so that it falls within the class of risk potential katogori impacts low risk, at monitoring activity by the number of total weighting 92 so included in katogori class of risk potential impact of risk is low.</w:t>
      </w:r>
    </w:p>
    <w:p w:rsidR="00DE3516" w:rsidRDefault="00DE3516" w:rsidP="00DE3516">
      <w:pPr>
        <w:spacing w:after="0" w:line="240" w:lineRule="auto"/>
        <w:jc w:val="both"/>
        <w:rPr>
          <w:rFonts w:ascii="Times New Roman" w:hAnsi="Times New Roman" w:cs="Times New Roman"/>
          <w:sz w:val="24"/>
          <w:szCs w:val="24"/>
        </w:rPr>
      </w:pPr>
    </w:p>
    <w:p w:rsidR="00DE3516" w:rsidRPr="00DE3516" w:rsidRDefault="00DE3516" w:rsidP="00DE3516">
      <w:pPr>
        <w:spacing w:after="0" w:line="240" w:lineRule="auto"/>
        <w:jc w:val="both"/>
        <w:rPr>
          <w:rFonts w:ascii="Times New Roman" w:hAnsi="Times New Roman" w:cs="Times New Roman"/>
          <w:i/>
          <w:sz w:val="24"/>
          <w:szCs w:val="24"/>
        </w:rPr>
      </w:pPr>
      <w:r w:rsidRPr="00DE3516">
        <w:rPr>
          <w:rFonts w:ascii="Times New Roman" w:hAnsi="Times New Roman" w:cs="Times New Roman"/>
          <w:i/>
          <w:sz w:val="24"/>
          <w:szCs w:val="24"/>
        </w:rPr>
        <w:t>Key Words: Mine Closure, Sustainable, SWOT, Risk, Success Criteria</w:t>
      </w:r>
    </w:p>
    <w:sectPr w:rsidR="00DE3516" w:rsidRPr="00DE3516" w:rsidSect="00911103">
      <w:footerReference w:type="default" r:id="rId8"/>
      <w:pgSz w:w="11906" w:h="16838" w:code="9"/>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19" w:rsidRDefault="00AE0D19" w:rsidP="00911103">
      <w:pPr>
        <w:spacing w:after="0" w:line="240" w:lineRule="auto"/>
      </w:pPr>
      <w:r>
        <w:separator/>
      </w:r>
    </w:p>
  </w:endnote>
  <w:endnote w:type="continuationSeparator" w:id="0">
    <w:p w:rsidR="00AE0D19" w:rsidRDefault="00AE0D19" w:rsidP="0091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2726"/>
      <w:docPartObj>
        <w:docPartGallery w:val="Page Numbers (Bottom of Page)"/>
        <w:docPartUnique/>
      </w:docPartObj>
    </w:sdtPr>
    <w:sdtEndPr/>
    <w:sdtContent>
      <w:p w:rsidR="00911103" w:rsidRDefault="004E421C">
        <w:pPr>
          <w:pStyle w:val="Footer"/>
          <w:jc w:val="center"/>
        </w:pPr>
        <w:r>
          <w:fldChar w:fldCharType="begin"/>
        </w:r>
        <w:r>
          <w:instrText xml:space="preserve"> PAGE   \* MERGEFORMAT </w:instrText>
        </w:r>
        <w:r>
          <w:fldChar w:fldCharType="separate"/>
        </w:r>
        <w:r w:rsidR="00150CC2">
          <w:rPr>
            <w:noProof/>
          </w:rPr>
          <w:t>iv</w:t>
        </w:r>
        <w:r>
          <w:rPr>
            <w:noProof/>
          </w:rPr>
          <w:fldChar w:fldCharType="end"/>
        </w:r>
      </w:p>
    </w:sdtContent>
  </w:sdt>
  <w:p w:rsidR="00911103" w:rsidRDefault="00911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19" w:rsidRDefault="00AE0D19" w:rsidP="00911103">
      <w:pPr>
        <w:spacing w:after="0" w:line="240" w:lineRule="auto"/>
      </w:pPr>
      <w:r>
        <w:separator/>
      </w:r>
    </w:p>
  </w:footnote>
  <w:footnote w:type="continuationSeparator" w:id="0">
    <w:p w:rsidR="00AE0D19" w:rsidRDefault="00AE0D19" w:rsidP="00911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3F7C"/>
    <w:multiLevelType w:val="hybridMultilevel"/>
    <w:tmpl w:val="F87C6ECC"/>
    <w:lvl w:ilvl="0" w:tplc="49220902">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
    <w:nsid w:val="28934A70"/>
    <w:multiLevelType w:val="hybridMultilevel"/>
    <w:tmpl w:val="512C5EA0"/>
    <w:lvl w:ilvl="0" w:tplc="B3A2CD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336B5"/>
    <w:multiLevelType w:val="hybridMultilevel"/>
    <w:tmpl w:val="BAD031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5EE7955"/>
    <w:multiLevelType w:val="hybridMultilevel"/>
    <w:tmpl w:val="484E5FDC"/>
    <w:lvl w:ilvl="0" w:tplc="5AAABAB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1103"/>
    <w:rsid w:val="00043671"/>
    <w:rsid w:val="00062988"/>
    <w:rsid w:val="001125A1"/>
    <w:rsid w:val="00150CC2"/>
    <w:rsid w:val="001E0DA9"/>
    <w:rsid w:val="002433CF"/>
    <w:rsid w:val="00297321"/>
    <w:rsid w:val="002A3038"/>
    <w:rsid w:val="0031013C"/>
    <w:rsid w:val="00496667"/>
    <w:rsid w:val="004E1574"/>
    <w:rsid w:val="004E421C"/>
    <w:rsid w:val="004F4FA3"/>
    <w:rsid w:val="00595163"/>
    <w:rsid w:val="00607165"/>
    <w:rsid w:val="00635F26"/>
    <w:rsid w:val="006503BC"/>
    <w:rsid w:val="00666E31"/>
    <w:rsid w:val="006C0357"/>
    <w:rsid w:val="00706DBB"/>
    <w:rsid w:val="00767C89"/>
    <w:rsid w:val="007B598A"/>
    <w:rsid w:val="00911103"/>
    <w:rsid w:val="00A06FCB"/>
    <w:rsid w:val="00A23B0A"/>
    <w:rsid w:val="00AE0D19"/>
    <w:rsid w:val="00AE2AB3"/>
    <w:rsid w:val="00B048CF"/>
    <w:rsid w:val="00B63FE5"/>
    <w:rsid w:val="00B779BA"/>
    <w:rsid w:val="00BD7757"/>
    <w:rsid w:val="00C8754A"/>
    <w:rsid w:val="00CC5FBE"/>
    <w:rsid w:val="00CD106F"/>
    <w:rsid w:val="00D2538C"/>
    <w:rsid w:val="00D26C30"/>
    <w:rsid w:val="00DB578D"/>
    <w:rsid w:val="00DE3516"/>
    <w:rsid w:val="00DE42DC"/>
    <w:rsid w:val="00E05DAD"/>
    <w:rsid w:val="00E4278D"/>
    <w:rsid w:val="00ED3741"/>
    <w:rsid w:val="00EF0AA0"/>
    <w:rsid w:val="00F63C1F"/>
    <w:rsid w:val="00F91D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1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1103"/>
  </w:style>
  <w:style w:type="paragraph" w:styleId="Footer">
    <w:name w:val="footer"/>
    <w:basedOn w:val="Normal"/>
    <w:link w:val="FooterChar"/>
    <w:uiPriority w:val="99"/>
    <w:unhideWhenUsed/>
    <w:rsid w:val="00911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103"/>
  </w:style>
  <w:style w:type="paragraph" w:styleId="ListParagraph">
    <w:name w:val="List Paragraph"/>
    <w:basedOn w:val="Normal"/>
    <w:link w:val="ListParagraphChar"/>
    <w:uiPriority w:val="34"/>
    <w:qFormat/>
    <w:rsid w:val="006C0357"/>
    <w:pPr>
      <w:ind w:left="720"/>
      <w:contextualSpacing/>
    </w:pPr>
  </w:style>
  <w:style w:type="character" w:customStyle="1" w:styleId="ListParagraphChar">
    <w:name w:val="List Paragraph Char"/>
    <w:basedOn w:val="DefaultParagraphFont"/>
    <w:link w:val="ListParagraph"/>
    <w:uiPriority w:val="34"/>
    <w:rsid w:val="00AE2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Meiry</dc:creator>
  <cp:lastModifiedBy>mery</cp:lastModifiedBy>
  <cp:revision>17</cp:revision>
  <cp:lastPrinted>2013-05-02T16:24:00Z</cp:lastPrinted>
  <dcterms:created xsi:type="dcterms:W3CDTF">2013-01-16T06:54:00Z</dcterms:created>
  <dcterms:modified xsi:type="dcterms:W3CDTF">2013-09-12T11:32:00Z</dcterms:modified>
</cp:coreProperties>
</file>